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A25980" w14:textId="62D7F1D2" w:rsidR="00144156" w:rsidRDefault="00144156" w:rsidP="00144156">
      <w:pPr>
        <w:jc w:val="right"/>
        <w:rPr>
          <w:rFonts w:asciiTheme="majorHAnsi" w:hAnsiTheme="majorHAnsi" w:cs="Arial"/>
          <w:b/>
          <w:bCs/>
          <w:lang w:val="ro-RO"/>
        </w:rPr>
      </w:pPr>
      <w:bookmarkStart w:id="0" w:name="_GoBack"/>
      <w:bookmarkEnd w:id="0"/>
      <w:r w:rsidRPr="004A071D">
        <w:rPr>
          <w:rFonts w:asciiTheme="majorHAnsi" w:hAnsiTheme="majorHAnsi" w:cs="Arial"/>
          <w:b/>
          <w:bCs/>
          <w:lang w:val="ro-RO"/>
        </w:rPr>
        <w:t xml:space="preserve">Anexa </w:t>
      </w:r>
      <w:r w:rsidR="009E40A0" w:rsidRPr="004A071D">
        <w:rPr>
          <w:rFonts w:asciiTheme="majorHAnsi" w:hAnsiTheme="majorHAnsi" w:cs="Arial"/>
          <w:b/>
          <w:bCs/>
          <w:lang w:val="ro-RO"/>
        </w:rPr>
        <w:t>6</w:t>
      </w:r>
    </w:p>
    <w:p w14:paraId="0D0070F2" w14:textId="77777777" w:rsidR="00E553D0" w:rsidRPr="00E553D0" w:rsidRDefault="00E553D0" w:rsidP="00E553D0">
      <w:pPr>
        <w:jc w:val="center"/>
        <w:rPr>
          <w:rFonts w:asciiTheme="majorHAnsi" w:hAnsiTheme="majorHAnsi" w:cs="Arial"/>
          <w:b/>
        </w:rPr>
      </w:pPr>
      <w:r w:rsidRPr="00E553D0">
        <w:rPr>
          <w:rFonts w:asciiTheme="majorHAnsi" w:hAnsiTheme="majorHAnsi" w:cs="Arial"/>
          <w:b/>
        </w:rPr>
        <w:t>DECLARAŢIE</w:t>
      </w:r>
    </w:p>
    <w:p w14:paraId="64F9ABBC" w14:textId="77777777" w:rsidR="00E553D0" w:rsidRPr="00E553D0" w:rsidRDefault="00E553D0" w:rsidP="00E553D0">
      <w:pPr>
        <w:jc w:val="center"/>
        <w:rPr>
          <w:rFonts w:asciiTheme="majorHAnsi" w:hAnsiTheme="majorHAnsi" w:cs="Arial"/>
          <w:b/>
          <w:lang w:eastAsia="ro-RO"/>
        </w:rPr>
      </w:pPr>
      <w:proofErr w:type="spellStart"/>
      <w:r w:rsidRPr="00E553D0">
        <w:rPr>
          <w:rFonts w:asciiTheme="majorHAnsi" w:hAnsiTheme="majorHAnsi" w:cs="Arial"/>
          <w:b/>
          <w:lang w:eastAsia="ro-RO"/>
        </w:rPr>
        <w:t>privind</w:t>
      </w:r>
      <w:proofErr w:type="spellEnd"/>
      <w:r w:rsidRPr="00E553D0">
        <w:rPr>
          <w:rFonts w:asciiTheme="majorHAnsi" w:hAnsiTheme="majorHAnsi" w:cs="Arial"/>
          <w:b/>
          <w:lang w:eastAsia="ro-RO"/>
        </w:rPr>
        <w:t xml:space="preserve"> </w:t>
      </w:r>
      <w:proofErr w:type="spellStart"/>
      <w:r w:rsidRPr="00E553D0">
        <w:rPr>
          <w:rFonts w:asciiTheme="majorHAnsi" w:hAnsiTheme="majorHAnsi" w:cs="Arial"/>
          <w:b/>
          <w:lang w:eastAsia="ro-RO"/>
        </w:rPr>
        <w:t>eligibilitatea</w:t>
      </w:r>
      <w:proofErr w:type="spellEnd"/>
      <w:r w:rsidRPr="00E553D0">
        <w:rPr>
          <w:rFonts w:asciiTheme="majorHAnsi" w:hAnsiTheme="majorHAnsi" w:cs="Arial"/>
          <w:b/>
          <w:lang w:eastAsia="ro-RO"/>
        </w:rPr>
        <w:t xml:space="preserve"> TVA </w:t>
      </w:r>
      <w:proofErr w:type="spellStart"/>
      <w:r w:rsidRPr="00E553D0">
        <w:rPr>
          <w:rFonts w:asciiTheme="majorHAnsi" w:hAnsiTheme="majorHAnsi" w:cs="Arial"/>
          <w:b/>
          <w:lang w:eastAsia="ro-RO"/>
        </w:rPr>
        <w:t>aferentă</w:t>
      </w:r>
      <w:proofErr w:type="spellEnd"/>
      <w:r w:rsidRPr="00E553D0">
        <w:rPr>
          <w:rFonts w:asciiTheme="majorHAnsi" w:hAnsiTheme="majorHAnsi" w:cs="Arial"/>
          <w:b/>
          <w:lang w:eastAsia="ro-RO"/>
        </w:rPr>
        <w:t xml:space="preserve"> </w:t>
      </w:r>
      <w:proofErr w:type="spellStart"/>
      <w:r w:rsidRPr="00E553D0">
        <w:rPr>
          <w:rFonts w:asciiTheme="majorHAnsi" w:hAnsiTheme="majorHAnsi" w:cs="Arial"/>
          <w:b/>
          <w:lang w:eastAsia="ro-RO"/>
        </w:rPr>
        <w:t>cheltuielilor</w:t>
      </w:r>
      <w:proofErr w:type="spellEnd"/>
      <w:r w:rsidRPr="00E553D0">
        <w:rPr>
          <w:rFonts w:asciiTheme="majorHAnsi" w:hAnsiTheme="majorHAnsi" w:cs="Arial"/>
          <w:b/>
          <w:lang w:eastAsia="ro-RO"/>
        </w:rPr>
        <w:t xml:space="preserve"> </w:t>
      </w:r>
      <w:proofErr w:type="spellStart"/>
      <w:r w:rsidRPr="00E553D0">
        <w:rPr>
          <w:rFonts w:asciiTheme="majorHAnsi" w:hAnsiTheme="majorHAnsi" w:cs="Arial"/>
          <w:b/>
          <w:lang w:eastAsia="ro-RO"/>
        </w:rPr>
        <w:t>ce</w:t>
      </w:r>
      <w:proofErr w:type="spellEnd"/>
      <w:r w:rsidRPr="00E553D0">
        <w:rPr>
          <w:rFonts w:asciiTheme="majorHAnsi" w:hAnsiTheme="majorHAnsi" w:cs="Arial"/>
          <w:b/>
          <w:lang w:eastAsia="ro-RO"/>
        </w:rPr>
        <w:t xml:space="preserve"> </w:t>
      </w:r>
      <w:proofErr w:type="spellStart"/>
      <w:r w:rsidRPr="00E553D0">
        <w:rPr>
          <w:rFonts w:asciiTheme="majorHAnsi" w:hAnsiTheme="majorHAnsi" w:cs="Arial"/>
          <w:b/>
          <w:lang w:eastAsia="ro-RO"/>
        </w:rPr>
        <w:t>vor</w:t>
      </w:r>
      <w:proofErr w:type="spellEnd"/>
      <w:r w:rsidRPr="00E553D0">
        <w:rPr>
          <w:rFonts w:asciiTheme="majorHAnsi" w:hAnsiTheme="majorHAnsi" w:cs="Arial"/>
          <w:b/>
          <w:lang w:eastAsia="ro-RO"/>
        </w:rPr>
        <w:t xml:space="preserve"> fi </w:t>
      </w:r>
      <w:proofErr w:type="spellStart"/>
      <w:r w:rsidRPr="00E553D0">
        <w:rPr>
          <w:rFonts w:asciiTheme="majorHAnsi" w:hAnsiTheme="majorHAnsi" w:cs="Arial"/>
          <w:b/>
          <w:lang w:eastAsia="ro-RO"/>
        </w:rPr>
        <w:t>efectuate</w:t>
      </w:r>
      <w:proofErr w:type="spellEnd"/>
      <w:r w:rsidRPr="00E553D0">
        <w:rPr>
          <w:rFonts w:asciiTheme="majorHAnsi" w:hAnsiTheme="majorHAnsi" w:cs="Arial"/>
          <w:b/>
          <w:lang w:eastAsia="ro-RO"/>
        </w:rPr>
        <w:t xml:space="preserve"> </w:t>
      </w:r>
    </w:p>
    <w:p w14:paraId="593E317F" w14:textId="77777777" w:rsidR="00E553D0" w:rsidRPr="00E553D0" w:rsidRDefault="00E553D0" w:rsidP="00E553D0">
      <w:pPr>
        <w:jc w:val="center"/>
        <w:rPr>
          <w:rFonts w:asciiTheme="majorHAnsi" w:hAnsiTheme="majorHAnsi" w:cs="Arial"/>
          <w:b/>
          <w:lang w:eastAsia="ro-RO"/>
        </w:rPr>
      </w:pPr>
      <w:proofErr w:type="spellStart"/>
      <w:r w:rsidRPr="00E553D0">
        <w:rPr>
          <w:rFonts w:asciiTheme="majorHAnsi" w:hAnsiTheme="majorHAnsi" w:cs="Arial"/>
          <w:b/>
          <w:lang w:eastAsia="ro-RO"/>
        </w:rPr>
        <w:t>în</w:t>
      </w:r>
      <w:proofErr w:type="spellEnd"/>
      <w:r w:rsidRPr="00E553D0">
        <w:rPr>
          <w:rFonts w:asciiTheme="majorHAnsi" w:hAnsiTheme="majorHAnsi" w:cs="Arial"/>
          <w:b/>
          <w:lang w:eastAsia="ro-RO"/>
        </w:rPr>
        <w:t xml:space="preserve"> </w:t>
      </w:r>
      <w:proofErr w:type="spellStart"/>
      <w:r w:rsidRPr="00E553D0">
        <w:rPr>
          <w:rFonts w:asciiTheme="majorHAnsi" w:hAnsiTheme="majorHAnsi" w:cs="Arial"/>
          <w:b/>
          <w:lang w:eastAsia="ro-RO"/>
        </w:rPr>
        <w:t>cadrul</w:t>
      </w:r>
      <w:proofErr w:type="spellEnd"/>
      <w:r w:rsidRPr="00E553D0">
        <w:rPr>
          <w:rFonts w:asciiTheme="majorHAnsi" w:hAnsiTheme="majorHAnsi" w:cs="Arial"/>
          <w:b/>
          <w:lang w:eastAsia="ro-RO"/>
        </w:rPr>
        <w:t xml:space="preserve"> </w:t>
      </w:r>
      <w:proofErr w:type="spellStart"/>
      <w:r w:rsidRPr="00E553D0">
        <w:rPr>
          <w:rFonts w:asciiTheme="majorHAnsi" w:hAnsiTheme="majorHAnsi" w:cs="Arial"/>
          <w:b/>
          <w:lang w:eastAsia="ro-RO"/>
        </w:rPr>
        <w:t>operaţiunii</w:t>
      </w:r>
      <w:proofErr w:type="spellEnd"/>
      <w:r w:rsidRPr="00E553D0">
        <w:rPr>
          <w:rFonts w:asciiTheme="majorHAnsi" w:hAnsiTheme="majorHAnsi" w:cs="Arial"/>
          <w:b/>
          <w:lang w:eastAsia="ro-RO"/>
        </w:rPr>
        <w:t xml:space="preserve"> </w:t>
      </w:r>
      <w:proofErr w:type="spellStart"/>
      <w:r w:rsidRPr="00E553D0">
        <w:rPr>
          <w:rFonts w:asciiTheme="majorHAnsi" w:hAnsiTheme="majorHAnsi" w:cs="Arial"/>
          <w:b/>
          <w:lang w:eastAsia="ro-RO"/>
        </w:rPr>
        <w:t>propuse</w:t>
      </w:r>
      <w:proofErr w:type="spellEnd"/>
      <w:r w:rsidRPr="00E553D0">
        <w:rPr>
          <w:rFonts w:asciiTheme="majorHAnsi" w:hAnsiTheme="majorHAnsi" w:cs="Arial"/>
          <w:b/>
          <w:lang w:eastAsia="ro-RO"/>
        </w:rPr>
        <w:t xml:space="preserve"> </w:t>
      </w:r>
      <w:proofErr w:type="spellStart"/>
      <w:r w:rsidRPr="00E553D0">
        <w:rPr>
          <w:rFonts w:asciiTheme="majorHAnsi" w:hAnsiTheme="majorHAnsi" w:cs="Arial"/>
          <w:b/>
          <w:lang w:eastAsia="ro-RO"/>
        </w:rPr>
        <w:t>spre</w:t>
      </w:r>
      <w:proofErr w:type="spellEnd"/>
      <w:r w:rsidRPr="00E553D0">
        <w:rPr>
          <w:rFonts w:asciiTheme="majorHAnsi" w:hAnsiTheme="majorHAnsi" w:cs="Arial"/>
          <w:b/>
          <w:lang w:eastAsia="ro-RO"/>
        </w:rPr>
        <w:t xml:space="preserve"> </w:t>
      </w:r>
      <w:proofErr w:type="spellStart"/>
      <w:r w:rsidRPr="00E553D0">
        <w:rPr>
          <w:rFonts w:asciiTheme="majorHAnsi" w:hAnsiTheme="majorHAnsi" w:cs="Arial"/>
          <w:b/>
          <w:lang w:eastAsia="ro-RO"/>
        </w:rPr>
        <w:t>finanţare</w:t>
      </w:r>
      <w:proofErr w:type="spellEnd"/>
      <w:r w:rsidRPr="00E553D0">
        <w:rPr>
          <w:rFonts w:asciiTheme="majorHAnsi" w:hAnsiTheme="majorHAnsi" w:cs="Arial"/>
          <w:b/>
          <w:lang w:eastAsia="ro-RO"/>
        </w:rPr>
        <w:t xml:space="preserve"> din FEDR, FSE </w:t>
      </w:r>
      <w:proofErr w:type="spellStart"/>
      <w:r w:rsidRPr="00E553D0">
        <w:rPr>
          <w:rFonts w:asciiTheme="majorHAnsi" w:hAnsiTheme="majorHAnsi" w:cs="Arial"/>
          <w:b/>
          <w:lang w:eastAsia="ro-RO"/>
        </w:rPr>
        <w:t>şi</w:t>
      </w:r>
      <w:proofErr w:type="spellEnd"/>
      <w:r w:rsidRPr="00E553D0">
        <w:rPr>
          <w:rFonts w:asciiTheme="majorHAnsi" w:hAnsiTheme="majorHAnsi" w:cs="Arial"/>
          <w:b/>
          <w:lang w:eastAsia="ro-RO"/>
        </w:rPr>
        <w:t xml:space="preserve"> FC 2014-2020</w:t>
      </w:r>
    </w:p>
    <w:p w14:paraId="41FDCC0C" w14:textId="77777777" w:rsidR="00E553D0" w:rsidRPr="00E553D0" w:rsidRDefault="00E553D0" w:rsidP="00E553D0">
      <w:pPr>
        <w:jc w:val="center"/>
        <w:rPr>
          <w:rFonts w:asciiTheme="majorHAnsi" w:hAnsiTheme="majorHAnsi" w:cs="Arial"/>
          <w:b/>
          <w:lang w:eastAsia="ro-RO"/>
        </w:rPr>
      </w:pPr>
    </w:p>
    <w:p w14:paraId="4089CC50" w14:textId="77777777" w:rsidR="00E553D0" w:rsidRPr="00E553D0" w:rsidRDefault="00E553D0" w:rsidP="00E553D0">
      <w:pPr>
        <w:jc w:val="both"/>
        <w:rPr>
          <w:rFonts w:asciiTheme="majorHAnsi" w:hAnsiTheme="majorHAnsi" w:cs="Arial"/>
        </w:rPr>
      </w:pPr>
      <w:r w:rsidRPr="00E553D0">
        <w:rPr>
          <w:rFonts w:asciiTheme="majorHAnsi" w:hAnsiTheme="majorHAnsi" w:cs="Arial"/>
          <w:b/>
        </w:rPr>
        <w:t>A</w:t>
      </w:r>
      <w:r w:rsidRPr="00E553D0">
        <w:rPr>
          <w:rFonts w:asciiTheme="majorHAnsi" w:hAnsiTheme="majorHAnsi" w:cs="Arial"/>
        </w:rPr>
        <w:t xml:space="preserve">. </w:t>
      </w:r>
      <w:r w:rsidRPr="00E553D0">
        <w:rPr>
          <w:rFonts w:asciiTheme="majorHAnsi" w:hAnsiTheme="majorHAnsi" w:cs="Arial"/>
          <w:b/>
        </w:rPr>
        <w:t>DATE DE IDENTIFICARE A PERSOANEI JURIDICE</w:t>
      </w:r>
      <w:r w:rsidRPr="00E553D0">
        <w:rPr>
          <w:rFonts w:asciiTheme="majorHAnsi" w:hAnsiTheme="majorHAnsi" w:cs="Arial"/>
        </w:rPr>
        <w:t xml:space="preserve"> </w:t>
      </w:r>
    </w:p>
    <w:p w14:paraId="016FFEBF" w14:textId="77777777" w:rsidR="00E553D0" w:rsidRPr="00E553D0" w:rsidRDefault="00E553D0" w:rsidP="00E553D0">
      <w:pPr>
        <w:jc w:val="both"/>
        <w:rPr>
          <w:rFonts w:asciiTheme="majorHAnsi" w:hAnsiTheme="majorHAnsi" w:cs="Arial"/>
        </w:rPr>
      </w:pPr>
    </w:p>
    <w:tbl>
      <w:tblPr>
        <w:tblW w:w="53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39"/>
      </w:tblGrid>
      <w:tr w:rsidR="00E553D0" w:rsidRPr="00E553D0" w14:paraId="50E52189" w14:textId="77777777" w:rsidTr="00F75E43">
        <w:trPr>
          <w:trHeight w:val="3436"/>
        </w:trPr>
        <w:tc>
          <w:tcPr>
            <w:tcW w:w="5000" w:type="pct"/>
          </w:tcPr>
          <w:tbl>
            <w:tblPr>
              <w:tblpPr w:leftFromText="180" w:rightFromText="180" w:vertAnchor="text" w:horzAnchor="page" w:tblpX="2981" w:tblpY="-6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08"/>
              <w:gridCol w:w="309"/>
              <w:gridCol w:w="308"/>
              <w:gridCol w:w="309"/>
              <w:gridCol w:w="308"/>
              <w:gridCol w:w="309"/>
              <w:gridCol w:w="308"/>
              <w:gridCol w:w="309"/>
              <w:gridCol w:w="308"/>
              <w:gridCol w:w="309"/>
              <w:gridCol w:w="309"/>
              <w:gridCol w:w="309"/>
              <w:gridCol w:w="309"/>
            </w:tblGrid>
            <w:tr w:rsidR="00E553D0" w:rsidRPr="00E553D0" w14:paraId="3475B69D" w14:textId="77777777" w:rsidTr="00F75E43">
              <w:tc>
                <w:tcPr>
                  <w:tcW w:w="308" w:type="dxa"/>
                </w:tcPr>
                <w:p w14:paraId="408C8528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309" w:type="dxa"/>
                </w:tcPr>
                <w:p w14:paraId="69DD29F8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308" w:type="dxa"/>
                </w:tcPr>
                <w:p w14:paraId="649FFD9C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309" w:type="dxa"/>
                </w:tcPr>
                <w:p w14:paraId="68D146CD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308" w:type="dxa"/>
                </w:tcPr>
                <w:p w14:paraId="3F960D59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309" w:type="dxa"/>
                </w:tcPr>
                <w:p w14:paraId="7A8AF83A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308" w:type="dxa"/>
                </w:tcPr>
                <w:p w14:paraId="4061D4A9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309" w:type="dxa"/>
                </w:tcPr>
                <w:p w14:paraId="04284086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308" w:type="dxa"/>
                </w:tcPr>
                <w:p w14:paraId="17400217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309" w:type="dxa"/>
                </w:tcPr>
                <w:p w14:paraId="0D9CE2AF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309" w:type="dxa"/>
                </w:tcPr>
                <w:p w14:paraId="56B0FB23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309" w:type="dxa"/>
                </w:tcPr>
                <w:p w14:paraId="5E9F43F5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309" w:type="dxa"/>
                </w:tcPr>
                <w:p w14:paraId="1EFEEA78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</w:tr>
          </w:tbl>
          <w:p w14:paraId="22EB87A5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  <w:r w:rsidRPr="00E553D0">
              <w:rPr>
                <w:rFonts w:asciiTheme="majorHAnsi" w:hAnsiTheme="majorHAnsi" w:cs="Arial"/>
                <w:lang w:eastAsia="ro-RO"/>
              </w:rPr>
              <w:t xml:space="preserve">Cod de </w:t>
            </w:r>
            <w:proofErr w:type="spellStart"/>
            <w:r w:rsidRPr="00E553D0">
              <w:rPr>
                <w:rFonts w:asciiTheme="majorHAnsi" w:hAnsiTheme="majorHAnsi" w:cs="Arial"/>
                <w:lang w:eastAsia="ro-RO"/>
              </w:rPr>
              <w:t>identificare</w:t>
            </w:r>
            <w:proofErr w:type="spellEnd"/>
            <w:r w:rsidRPr="00E553D0">
              <w:rPr>
                <w:rFonts w:asciiTheme="majorHAnsi" w:hAnsiTheme="majorHAnsi" w:cs="Arial"/>
                <w:lang w:eastAsia="ro-RO"/>
              </w:rPr>
              <w:t xml:space="preserve">       </w:t>
            </w:r>
          </w:p>
          <w:p w14:paraId="40BF79EA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  <w:tbl>
            <w:tblPr>
              <w:tblpPr w:leftFromText="180" w:rightFromText="180" w:vertAnchor="text" w:tblpXSpec="right" w:tblpY="1"/>
              <w:tblOverlap w:val="never"/>
              <w:tblW w:w="0" w:type="auto"/>
              <w:jc w:val="righ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7375"/>
            </w:tblGrid>
            <w:tr w:rsidR="00E553D0" w:rsidRPr="00E553D0" w14:paraId="14665DB4" w14:textId="77777777" w:rsidTr="00F75E43">
              <w:trPr>
                <w:jc w:val="right"/>
              </w:trPr>
              <w:tc>
                <w:tcPr>
                  <w:tcW w:w="7375" w:type="dxa"/>
                </w:tcPr>
                <w:p w14:paraId="0CB4EFF6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</w:tr>
          </w:tbl>
          <w:p w14:paraId="362571BF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  <w:proofErr w:type="spellStart"/>
            <w:r w:rsidRPr="00E553D0">
              <w:rPr>
                <w:rFonts w:asciiTheme="majorHAnsi" w:hAnsiTheme="majorHAnsi" w:cs="Arial"/>
                <w:lang w:eastAsia="ro-RO"/>
              </w:rPr>
              <w:t>Denumire</w:t>
            </w:r>
            <w:proofErr w:type="spellEnd"/>
          </w:p>
          <w:p w14:paraId="55897E6F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  <w:p w14:paraId="16C43E32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b/>
                <w:lang w:eastAsia="ro-RO"/>
              </w:rPr>
            </w:pPr>
            <w:proofErr w:type="spellStart"/>
            <w:r w:rsidRPr="00E553D0">
              <w:rPr>
                <w:rFonts w:asciiTheme="majorHAnsi" w:hAnsiTheme="majorHAnsi" w:cs="Arial"/>
                <w:b/>
                <w:lang w:eastAsia="ro-RO"/>
              </w:rPr>
              <w:t>Domiciliul</w:t>
            </w:r>
            <w:proofErr w:type="spellEnd"/>
            <w:r w:rsidRPr="00E553D0">
              <w:rPr>
                <w:rFonts w:asciiTheme="majorHAnsi" w:hAnsiTheme="majorHAnsi" w:cs="Arial"/>
                <w:b/>
                <w:lang w:eastAsia="ro-RO"/>
              </w:rPr>
              <w:t xml:space="preserve"> fiscal</w:t>
            </w:r>
          </w:p>
          <w:p w14:paraId="0192BDCA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576"/>
              <w:gridCol w:w="343"/>
              <w:gridCol w:w="1372"/>
              <w:gridCol w:w="206"/>
              <w:gridCol w:w="496"/>
              <w:gridCol w:w="706"/>
              <w:gridCol w:w="588"/>
              <w:gridCol w:w="804"/>
              <w:gridCol w:w="94"/>
              <w:gridCol w:w="253"/>
              <w:gridCol w:w="462"/>
              <w:gridCol w:w="650"/>
              <w:gridCol w:w="350"/>
              <w:gridCol w:w="1388"/>
              <w:gridCol w:w="111"/>
              <w:gridCol w:w="781"/>
            </w:tblGrid>
            <w:tr w:rsidR="00E553D0" w:rsidRPr="00E553D0" w14:paraId="6958F406" w14:textId="77777777" w:rsidTr="00F75E43">
              <w:tc>
                <w:tcPr>
                  <w:tcW w:w="919" w:type="dxa"/>
                  <w:gridSpan w:val="2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14:paraId="758795A4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  <w:proofErr w:type="spellStart"/>
                  <w:r w:rsidRPr="00E553D0">
                    <w:rPr>
                      <w:rFonts w:asciiTheme="majorHAnsi" w:hAnsiTheme="majorHAnsi" w:cs="Arial"/>
                      <w:lang w:eastAsia="ro-RO"/>
                    </w:rPr>
                    <w:t>Judeţ</w:t>
                  </w:r>
                  <w:proofErr w:type="spellEnd"/>
                </w:p>
              </w:tc>
              <w:tc>
                <w:tcPr>
                  <w:tcW w:w="1372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D84BBAC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1408" w:type="dxa"/>
                  <w:gridSpan w:val="3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14:paraId="1820AE0C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  <w:proofErr w:type="spellStart"/>
                  <w:r w:rsidRPr="00E553D0">
                    <w:rPr>
                      <w:rFonts w:asciiTheme="majorHAnsi" w:hAnsiTheme="majorHAnsi" w:cs="Arial"/>
                      <w:lang w:eastAsia="ro-RO"/>
                    </w:rPr>
                    <w:t>Localitate</w:t>
                  </w:r>
                  <w:proofErr w:type="spellEnd"/>
                </w:p>
              </w:tc>
              <w:tc>
                <w:tcPr>
                  <w:tcW w:w="1739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8C1BFE0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1112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14:paraId="7BEAD315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  <w:r w:rsidRPr="00E553D0">
                    <w:rPr>
                      <w:rFonts w:asciiTheme="majorHAnsi" w:hAnsiTheme="majorHAnsi" w:cs="Arial"/>
                      <w:lang w:eastAsia="ro-RO"/>
                    </w:rPr>
                    <w:t>Strada</w:t>
                  </w:r>
                </w:p>
              </w:tc>
              <w:tc>
                <w:tcPr>
                  <w:tcW w:w="2630" w:type="dxa"/>
                  <w:gridSpan w:val="4"/>
                  <w:tcBorders>
                    <w:left w:val="single" w:sz="4" w:space="0" w:color="auto"/>
                    <w:bottom w:val="single" w:sz="4" w:space="0" w:color="auto"/>
                  </w:tcBorders>
                </w:tcPr>
                <w:p w14:paraId="7AB0BD3E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</w:tr>
            <w:tr w:rsidR="00E553D0" w:rsidRPr="00E553D0" w14:paraId="6B7EC358" w14:textId="77777777" w:rsidTr="00F75E43">
              <w:tc>
                <w:tcPr>
                  <w:tcW w:w="9180" w:type="dxa"/>
                  <w:gridSpan w:val="16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49677CE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</w:tr>
            <w:tr w:rsidR="00E553D0" w:rsidRPr="00E553D0" w14:paraId="6DC7C58D" w14:textId="77777777" w:rsidTr="00F75E43">
              <w:tc>
                <w:tcPr>
                  <w:tcW w:w="57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14:paraId="7918F8EE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  <w:r w:rsidRPr="00E553D0">
                    <w:rPr>
                      <w:rFonts w:asciiTheme="majorHAnsi" w:hAnsiTheme="majorHAnsi" w:cs="Arial"/>
                      <w:lang w:eastAsia="ro-RO"/>
                    </w:rPr>
                    <w:t>Ap.</w:t>
                  </w:r>
                </w:p>
              </w:tc>
              <w:tc>
                <w:tcPr>
                  <w:tcW w:w="3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E12CD4D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1578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14:paraId="425AF324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  <w:r w:rsidRPr="00E553D0">
                    <w:rPr>
                      <w:rFonts w:asciiTheme="majorHAnsi" w:hAnsiTheme="majorHAnsi" w:cs="Arial"/>
                      <w:lang w:eastAsia="ro-RO"/>
                    </w:rPr>
                    <w:t xml:space="preserve">Cod </w:t>
                  </w:r>
                  <w:proofErr w:type="spellStart"/>
                  <w:r w:rsidRPr="00E553D0">
                    <w:rPr>
                      <w:rFonts w:asciiTheme="majorHAnsi" w:hAnsiTheme="majorHAnsi" w:cs="Arial"/>
                      <w:lang w:eastAsia="ro-RO"/>
                    </w:rPr>
                    <w:t>poștal</w:t>
                  </w:r>
                  <w:proofErr w:type="spellEnd"/>
                </w:p>
              </w:tc>
              <w:tc>
                <w:tcPr>
                  <w:tcW w:w="179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62E82B2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898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14:paraId="3158BF9B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  <w:r w:rsidRPr="00E553D0">
                    <w:rPr>
                      <w:rFonts w:asciiTheme="majorHAnsi" w:hAnsiTheme="majorHAnsi" w:cs="Arial"/>
                      <w:lang w:eastAsia="ro-RO"/>
                    </w:rPr>
                    <w:t>Sector</w:t>
                  </w:r>
                </w:p>
              </w:tc>
              <w:tc>
                <w:tcPr>
                  <w:tcW w:w="71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4BB6817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1000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14:paraId="1494F879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  <w:proofErr w:type="spellStart"/>
                  <w:r w:rsidRPr="00E553D0">
                    <w:rPr>
                      <w:rFonts w:asciiTheme="majorHAnsi" w:hAnsiTheme="majorHAnsi" w:cs="Arial"/>
                      <w:lang w:eastAsia="ro-RO"/>
                    </w:rPr>
                    <w:t>Telefon</w:t>
                  </w:r>
                  <w:proofErr w:type="spellEnd"/>
                </w:p>
              </w:tc>
              <w:tc>
                <w:tcPr>
                  <w:tcW w:w="149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20D03B0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78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</w:tcPr>
                <w:p w14:paraId="38534696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</w:tr>
            <w:tr w:rsidR="00E553D0" w:rsidRPr="00E553D0" w14:paraId="2E63ABFD" w14:textId="77777777" w:rsidTr="00F75E43">
              <w:tc>
                <w:tcPr>
                  <w:tcW w:w="9180" w:type="dxa"/>
                  <w:gridSpan w:val="16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3F2A2FE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</w:tr>
            <w:tr w:rsidR="00E553D0" w:rsidRPr="00E553D0" w14:paraId="71E00D57" w14:textId="77777777" w:rsidTr="00F75E43">
              <w:tc>
                <w:tcPr>
                  <w:tcW w:w="57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14:paraId="40C9C7DA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  <w:r w:rsidRPr="00E553D0">
                    <w:rPr>
                      <w:rFonts w:asciiTheme="majorHAnsi" w:hAnsiTheme="majorHAnsi" w:cs="Arial"/>
                      <w:lang w:eastAsia="ro-RO"/>
                    </w:rPr>
                    <w:t>Fax</w:t>
                  </w:r>
                </w:p>
              </w:tc>
              <w:tc>
                <w:tcPr>
                  <w:tcW w:w="2417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14:paraId="1804BFDA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2098" w:type="dxa"/>
                  <w:gridSpan w:val="3"/>
                  <w:tcBorders>
                    <w:top w:val="nil"/>
                    <w:bottom w:val="nil"/>
                  </w:tcBorders>
                </w:tcPr>
                <w:p w14:paraId="0940D6E1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  <w:r w:rsidRPr="00E553D0">
                    <w:rPr>
                      <w:rFonts w:asciiTheme="majorHAnsi" w:hAnsiTheme="majorHAnsi" w:cs="Arial"/>
                      <w:lang w:eastAsia="ro-RO"/>
                    </w:rPr>
                    <w:t>E-mail</w:t>
                  </w:r>
                </w:p>
              </w:tc>
              <w:tc>
                <w:tcPr>
                  <w:tcW w:w="3197" w:type="dxa"/>
                  <w:gridSpan w:val="6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780308F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  <w:tc>
                <w:tcPr>
                  <w:tcW w:w="892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</w:tcPr>
                <w:p w14:paraId="2BD3A7FB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</w:tr>
            <w:tr w:rsidR="00E553D0" w:rsidRPr="00E553D0" w14:paraId="547D87E9" w14:textId="77777777" w:rsidTr="00F75E43">
              <w:tc>
                <w:tcPr>
                  <w:tcW w:w="9180" w:type="dxa"/>
                  <w:gridSpan w:val="16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3B6CB58C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</w:tr>
          </w:tbl>
          <w:p w14:paraId="6ED3DD7E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</w:tr>
    </w:tbl>
    <w:p w14:paraId="01445ADE" w14:textId="27A3A507" w:rsidR="00E553D0" w:rsidRDefault="00E553D0" w:rsidP="00E553D0">
      <w:pPr>
        <w:jc w:val="both"/>
        <w:rPr>
          <w:rFonts w:asciiTheme="majorHAnsi" w:hAnsiTheme="majorHAnsi" w:cs="Arial"/>
        </w:rPr>
      </w:pPr>
    </w:p>
    <w:p w14:paraId="4BFEBFA1" w14:textId="070A6546" w:rsidR="00E553D0" w:rsidRDefault="00E553D0" w:rsidP="00E553D0">
      <w:pPr>
        <w:jc w:val="both"/>
        <w:rPr>
          <w:rFonts w:asciiTheme="majorHAnsi" w:hAnsiTheme="majorHAnsi" w:cs="Arial"/>
        </w:rPr>
      </w:pPr>
    </w:p>
    <w:p w14:paraId="34DBE37B" w14:textId="72B2B03C" w:rsidR="00E553D0" w:rsidRDefault="00E553D0" w:rsidP="00E553D0">
      <w:pPr>
        <w:jc w:val="both"/>
        <w:rPr>
          <w:rFonts w:asciiTheme="majorHAnsi" w:hAnsiTheme="majorHAnsi" w:cs="Arial"/>
        </w:rPr>
      </w:pPr>
    </w:p>
    <w:p w14:paraId="4C1FE3BC" w14:textId="7E707989" w:rsidR="00E553D0" w:rsidRDefault="00E553D0" w:rsidP="00E553D0">
      <w:pPr>
        <w:jc w:val="both"/>
        <w:rPr>
          <w:rFonts w:asciiTheme="majorHAnsi" w:hAnsiTheme="majorHAnsi" w:cs="Arial"/>
        </w:rPr>
      </w:pPr>
    </w:p>
    <w:p w14:paraId="3BF37F98" w14:textId="77777777" w:rsidR="00E553D0" w:rsidRPr="00E553D0" w:rsidRDefault="00E553D0" w:rsidP="00E553D0">
      <w:pPr>
        <w:jc w:val="both"/>
        <w:rPr>
          <w:rFonts w:asciiTheme="majorHAnsi" w:hAnsiTheme="majorHAnsi" w:cs="Arial"/>
        </w:rPr>
      </w:pPr>
    </w:p>
    <w:p w14:paraId="365E9ED0" w14:textId="77777777" w:rsidR="00E553D0" w:rsidRPr="00E553D0" w:rsidRDefault="00E553D0" w:rsidP="00E553D0">
      <w:pPr>
        <w:jc w:val="both"/>
        <w:rPr>
          <w:rFonts w:asciiTheme="majorHAnsi" w:hAnsiTheme="majorHAnsi" w:cs="Arial"/>
        </w:rPr>
      </w:pPr>
      <w:r w:rsidRPr="00E553D0">
        <w:rPr>
          <w:rFonts w:asciiTheme="majorHAnsi" w:hAnsiTheme="majorHAnsi" w:cs="Arial"/>
        </w:rPr>
        <w:lastRenderedPageBreak/>
        <w:t xml:space="preserve"> </w:t>
      </w:r>
      <w:r w:rsidRPr="00E553D0">
        <w:rPr>
          <w:rFonts w:asciiTheme="majorHAnsi" w:hAnsiTheme="majorHAnsi" w:cs="Arial"/>
          <w:b/>
        </w:rPr>
        <w:t xml:space="preserve">B. DATE DE IDENTIFICARE </w:t>
      </w:r>
      <w:proofErr w:type="gramStart"/>
      <w:r w:rsidRPr="00E553D0">
        <w:rPr>
          <w:rFonts w:asciiTheme="majorHAnsi" w:hAnsiTheme="majorHAnsi" w:cs="Arial"/>
          <w:b/>
        </w:rPr>
        <w:t>A</w:t>
      </w:r>
      <w:proofErr w:type="gramEnd"/>
      <w:r w:rsidRPr="00E553D0">
        <w:rPr>
          <w:rFonts w:asciiTheme="majorHAnsi" w:hAnsiTheme="majorHAnsi" w:cs="Arial"/>
          <w:b/>
        </w:rPr>
        <w:t xml:space="preserve"> OPERATIUNII</w:t>
      </w:r>
      <w:r w:rsidRPr="00E553D0">
        <w:rPr>
          <w:rFonts w:asciiTheme="majorHAnsi" w:hAnsiTheme="majorHAnsi" w:cs="Arial"/>
        </w:rPr>
        <w:t xml:space="preserve"> </w:t>
      </w:r>
    </w:p>
    <w:p w14:paraId="66FF52D3" w14:textId="77777777" w:rsidR="00E553D0" w:rsidRPr="00E553D0" w:rsidRDefault="00E553D0" w:rsidP="00E553D0">
      <w:pPr>
        <w:jc w:val="both"/>
        <w:rPr>
          <w:rFonts w:asciiTheme="majorHAnsi" w:hAnsiTheme="majorHAnsi" w:cs="Arial"/>
        </w:rPr>
      </w:pPr>
    </w:p>
    <w:tbl>
      <w:tblPr>
        <w:tblpPr w:leftFromText="180" w:rightFromText="180" w:vertAnchor="text" w:tblpY="1"/>
        <w:tblOverlap w:val="never"/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68"/>
      </w:tblGrid>
      <w:tr w:rsidR="00E553D0" w:rsidRPr="00E553D0" w14:paraId="4E0731D5" w14:textId="77777777" w:rsidTr="00F75E43">
        <w:trPr>
          <w:trHeight w:val="2010"/>
        </w:trPr>
        <w:tc>
          <w:tcPr>
            <w:tcW w:w="9468" w:type="dxa"/>
          </w:tcPr>
          <w:p w14:paraId="6C1955F8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  <w:p w14:paraId="23040BD3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  <w:proofErr w:type="spellStart"/>
            <w:r w:rsidRPr="00E553D0">
              <w:rPr>
                <w:rFonts w:asciiTheme="majorHAnsi" w:hAnsiTheme="majorHAnsi" w:cs="Arial"/>
                <w:lang w:eastAsia="ro-RO"/>
              </w:rPr>
              <w:t>Titlul</w:t>
            </w:r>
            <w:proofErr w:type="spellEnd"/>
            <w:r w:rsidRPr="00E553D0">
              <w:rPr>
                <w:rFonts w:asciiTheme="majorHAnsi" w:hAnsiTheme="majorHAnsi" w:cs="Arial"/>
                <w:lang w:eastAsia="ro-RO"/>
              </w:rPr>
              <w:t xml:space="preserve"> </w:t>
            </w:r>
            <w:proofErr w:type="spellStart"/>
            <w:r w:rsidRPr="00E553D0">
              <w:rPr>
                <w:rFonts w:asciiTheme="majorHAnsi" w:hAnsiTheme="majorHAnsi" w:cs="Arial"/>
                <w:lang w:eastAsia="ro-RO"/>
              </w:rPr>
              <w:t>proiectului</w:t>
            </w:r>
            <w:proofErr w:type="spellEnd"/>
          </w:p>
          <w:tbl>
            <w:tblPr>
              <w:tblpPr w:leftFromText="180" w:rightFromText="180" w:vertAnchor="text" w:horzAnchor="margin" w:tblpXSpec="right" w:tblpY="-31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6476"/>
            </w:tblGrid>
            <w:tr w:rsidR="00E553D0" w:rsidRPr="00E553D0" w14:paraId="3DFF2C86" w14:textId="77777777" w:rsidTr="00F75E43">
              <w:tc>
                <w:tcPr>
                  <w:tcW w:w="6476" w:type="dxa"/>
                </w:tcPr>
                <w:p w14:paraId="6D465386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</w:tr>
          </w:tbl>
          <w:p w14:paraId="015BD970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  <w:tbl>
            <w:tblPr>
              <w:tblpPr w:leftFromText="180" w:rightFromText="180" w:vertAnchor="text" w:tblpXSpec="right" w:tblpY="1"/>
              <w:tblOverlap w:val="never"/>
              <w:tblW w:w="0" w:type="auto"/>
              <w:jc w:val="righ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5575"/>
            </w:tblGrid>
            <w:tr w:rsidR="00E553D0" w:rsidRPr="00E553D0" w14:paraId="1EA8913B" w14:textId="77777777" w:rsidTr="00F75E43">
              <w:trPr>
                <w:jc w:val="right"/>
              </w:trPr>
              <w:tc>
                <w:tcPr>
                  <w:tcW w:w="5575" w:type="dxa"/>
                </w:tcPr>
                <w:p w14:paraId="3BB15F7A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</w:tr>
          </w:tbl>
          <w:p w14:paraId="43D8556E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  <w:proofErr w:type="spellStart"/>
            <w:r w:rsidRPr="00E553D0">
              <w:rPr>
                <w:rFonts w:asciiTheme="majorHAnsi" w:hAnsiTheme="majorHAnsi" w:cs="Arial"/>
                <w:lang w:eastAsia="ro-RO"/>
              </w:rPr>
              <w:t>Numele</w:t>
            </w:r>
            <w:proofErr w:type="spellEnd"/>
            <w:r w:rsidRPr="00E553D0">
              <w:rPr>
                <w:rFonts w:asciiTheme="majorHAnsi" w:hAnsiTheme="majorHAnsi" w:cs="Arial"/>
                <w:lang w:eastAsia="ro-RO"/>
              </w:rPr>
              <w:t xml:space="preserve"> </w:t>
            </w:r>
            <w:proofErr w:type="spellStart"/>
            <w:r w:rsidRPr="00E553D0">
              <w:rPr>
                <w:rFonts w:asciiTheme="majorHAnsi" w:hAnsiTheme="majorHAnsi" w:cs="Arial"/>
                <w:lang w:eastAsia="ro-RO"/>
              </w:rPr>
              <w:t>programului</w:t>
            </w:r>
            <w:proofErr w:type="spellEnd"/>
            <w:r w:rsidRPr="00E553D0">
              <w:rPr>
                <w:rFonts w:asciiTheme="majorHAnsi" w:hAnsiTheme="majorHAnsi" w:cs="Arial"/>
                <w:lang w:eastAsia="ro-RO"/>
              </w:rPr>
              <w:t xml:space="preserve"> </w:t>
            </w:r>
          </w:p>
          <w:p w14:paraId="5D52445C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  <w:tbl>
            <w:tblPr>
              <w:tblpPr w:leftFromText="180" w:rightFromText="180" w:vertAnchor="text" w:tblpXSpec="right" w:tblpY="1"/>
              <w:tblOverlap w:val="never"/>
              <w:tblW w:w="0" w:type="auto"/>
              <w:jc w:val="righ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5935"/>
            </w:tblGrid>
            <w:tr w:rsidR="00E553D0" w:rsidRPr="00E553D0" w14:paraId="2992CB0B" w14:textId="77777777" w:rsidTr="00F75E43">
              <w:trPr>
                <w:jc w:val="right"/>
              </w:trPr>
              <w:tc>
                <w:tcPr>
                  <w:tcW w:w="5935" w:type="dxa"/>
                </w:tcPr>
                <w:p w14:paraId="381570BD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</w:tr>
          </w:tbl>
          <w:p w14:paraId="7F842A4D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  <w:proofErr w:type="spellStart"/>
            <w:r w:rsidRPr="00E553D0">
              <w:rPr>
                <w:rFonts w:asciiTheme="majorHAnsi" w:hAnsiTheme="majorHAnsi" w:cs="Arial"/>
                <w:lang w:eastAsia="ro-RO"/>
              </w:rPr>
              <w:t>Axa</w:t>
            </w:r>
            <w:proofErr w:type="spellEnd"/>
            <w:r w:rsidRPr="00E553D0">
              <w:rPr>
                <w:rFonts w:asciiTheme="majorHAnsi" w:hAnsiTheme="majorHAnsi" w:cs="Arial"/>
                <w:lang w:eastAsia="ro-RO"/>
              </w:rPr>
              <w:t xml:space="preserve"> </w:t>
            </w:r>
            <w:proofErr w:type="spellStart"/>
            <w:r w:rsidRPr="00E553D0">
              <w:rPr>
                <w:rFonts w:asciiTheme="majorHAnsi" w:hAnsiTheme="majorHAnsi" w:cs="Arial"/>
                <w:lang w:eastAsia="ro-RO"/>
              </w:rPr>
              <w:t>prioritară</w:t>
            </w:r>
            <w:proofErr w:type="spellEnd"/>
          </w:p>
          <w:p w14:paraId="0C57CCDA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  <w:tbl>
            <w:tblPr>
              <w:tblpPr w:leftFromText="180" w:rightFromText="180" w:vertAnchor="text" w:tblpXSpec="right" w:tblpY="1"/>
              <w:tblOverlap w:val="never"/>
              <w:tblW w:w="0" w:type="auto"/>
              <w:jc w:val="righ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5940"/>
            </w:tblGrid>
            <w:tr w:rsidR="00E553D0" w:rsidRPr="00E553D0" w14:paraId="6F8DCE38" w14:textId="77777777" w:rsidTr="00F75E43">
              <w:trPr>
                <w:jc w:val="right"/>
              </w:trPr>
              <w:tc>
                <w:tcPr>
                  <w:tcW w:w="5940" w:type="dxa"/>
                </w:tcPr>
                <w:p w14:paraId="1F5A8ADC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</w:tr>
          </w:tbl>
          <w:p w14:paraId="2E2D324E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  <w:proofErr w:type="spellStart"/>
            <w:r w:rsidRPr="00E553D0">
              <w:rPr>
                <w:rFonts w:asciiTheme="majorHAnsi" w:hAnsiTheme="majorHAnsi" w:cs="Arial"/>
                <w:lang w:eastAsia="ro-RO"/>
              </w:rPr>
              <w:t>Domeniul</w:t>
            </w:r>
            <w:proofErr w:type="spellEnd"/>
            <w:r w:rsidRPr="00E553D0">
              <w:rPr>
                <w:rFonts w:asciiTheme="majorHAnsi" w:hAnsiTheme="majorHAnsi" w:cs="Arial"/>
                <w:lang w:eastAsia="ro-RO"/>
              </w:rPr>
              <w:t xml:space="preserve"> major de </w:t>
            </w:r>
            <w:proofErr w:type="spellStart"/>
            <w:r w:rsidRPr="00E553D0">
              <w:rPr>
                <w:rFonts w:asciiTheme="majorHAnsi" w:hAnsiTheme="majorHAnsi" w:cs="Arial"/>
                <w:lang w:eastAsia="ro-RO"/>
              </w:rPr>
              <w:t>intervenție</w:t>
            </w:r>
            <w:proofErr w:type="spellEnd"/>
          </w:p>
          <w:p w14:paraId="16EFACD6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  <w:tbl>
            <w:tblPr>
              <w:tblpPr w:leftFromText="180" w:rightFromText="180" w:vertAnchor="text" w:tblpX="3055" w:tblpY="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6182"/>
            </w:tblGrid>
            <w:tr w:rsidR="00E553D0" w:rsidRPr="00E553D0" w14:paraId="67ACB3EB" w14:textId="77777777" w:rsidTr="00F75E43">
              <w:tc>
                <w:tcPr>
                  <w:tcW w:w="6182" w:type="dxa"/>
                </w:tcPr>
                <w:p w14:paraId="03C640B3" w14:textId="77777777" w:rsidR="00E553D0" w:rsidRPr="00E553D0" w:rsidRDefault="00E553D0" w:rsidP="00F75E43">
                  <w:pPr>
                    <w:jc w:val="both"/>
                    <w:rPr>
                      <w:rFonts w:asciiTheme="majorHAnsi" w:hAnsiTheme="majorHAnsi" w:cs="Arial"/>
                      <w:lang w:eastAsia="ro-RO"/>
                    </w:rPr>
                  </w:pPr>
                </w:p>
              </w:tc>
            </w:tr>
          </w:tbl>
          <w:p w14:paraId="677F349B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  <w:r w:rsidRPr="00E553D0">
              <w:rPr>
                <w:rFonts w:asciiTheme="majorHAnsi" w:hAnsiTheme="majorHAnsi" w:cs="Arial"/>
                <w:lang w:eastAsia="ro-RO"/>
              </w:rPr>
              <w:t xml:space="preserve">Data </w:t>
            </w:r>
            <w:proofErr w:type="spellStart"/>
            <w:r w:rsidRPr="00E553D0">
              <w:rPr>
                <w:rFonts w:asciiTheme="majorHAnsi" w:hAnsiTheme="majorHAnsi" w:cs="Arial"/>
                <w:lang w:eastAsia="ro-RO"/>
              </w:rPr>
              <w:t>depunerii</w:t>
            </w:r>
            <w:proofErr w:type="spellEnd"/>
            <w:r w:rsidRPr="00E553D0">
              <w:rPr>
                <w:rFonts w:asciiTheme="majorHAnsi" w:hAnsiTheme="majorHAnsi" w:cs="Arial"/>
                <w:lang w:eastAsia="ro-RO"/>
              </w:rPr>
              <w:t xml:space="preserve"> </w:t>
            </w:r>
            <w:proofErr w:type="spellStart"/>
            <w:r w:rsidRPr="00E553D0">
              <w:rPr>
                <w:rFonts w:asciiTheme="majorHAnsi" w:hAnsiTheme="majorHAnsi" w:cs="Arial"/>
                <w:lang w:eastAsia="ro-RO"/>
              </w:rPr>
              <w:t>operatiunii</w:t>
            </w:r>
            <w:proofErr w:type="spellEnd"/>
            <w:r w:rsidRPr="00E553D0">
              <w:rPr>
                <w:rFonts w:asciiTheme="majorHAnsi" w:hAnsiTheme="majorHAnsi" w:cs="Arial"/>
                <w:lang w:eastAsia="ro-RO"/>
              </w:rPr>
              <w:t xml:space="preserve">    </w:t>
            </w:r>
          </w:p>
          <w:p w14:paraId="16121047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</w:tr>
    </w:tbl>
    <w:p w14:paraId="050FA182" w14:textId="77777777" w:rsidR="00E553D0" w:rsidRPr="00E553D0" w:rsidRDefault="00E553D0" w:rsidP="00E553D0">
      <w:pPr>
        <w:jc w:val="both"/>
        <w:rPr>
          <w:rFonts w:asciiTheme="majorHAnsi" w:hAnsiTheme="majorHAnsi" w:cs="Arial"/>
        </w:rPr>
      </w:pPr>
    </w:p>
    <w:p w14:paraId="43B3A5A2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 w:cs="Arial"/>
          <w:sz w:val="22"/>
          <w:szCs w:val="22"/>
        </w:rPr>
      </w:pPr>
      <w:r w:rsidRPr="00E553D0">
        <w:rPr>
          <w:rFonts w:asciiTheme="majorHAnsi" w:hAnsiTheme="majorHAnsi" w:cs="Arial"/>
          <w:b/>
          <w:sz w:val="22"/>
          <w:szCs w:val="22"/>
        </w:rPr>
        <w:t>C.</w:t>
      </w:r>
      <w:r w:rsidRPr="00E553D0">
        <w:rPr>
          <w:rFonts w:asciiTheme="majorHAnsi" w:hAnsiTheme="majorHAnsi" w:cs="Arial"/>
          <w:sz w:val="22"/>
          <w:szCs w:val="22"/>
        </w:rPr>
        <w:t xml:space="preserve"> ................................................., solicitant de </w:t>
      </w:r>
      <w:proofErr w:type="spellStart"/>
      <w:r w:rsidRPr="00E553D0">
        <w:rPr>
          <w:rFonts w:asciiTheme="majorHAnsi" w:hAnsiTheme="majorHAnsi" w:cs="Arial"/>
          <w:sz w:val="22"/>
          <w:szCs w:val="22"/>
        </w:rPr>
        <w:t>finanţare</w:t>
      </w:r>
      <w:proofErr w:type="spellEnd"/>
      <w:r w:rsidRPr="00E553D0">
        <w:rPr>
          <w:rFonts w:asciiTheme="majorHAnsi" w:hAnsiTheme="majorHAnsi" w:cs="Arial"/>
          <w:sz w:val="22"/>
          <w:szCs w:val="22"/>
        </w:rPr>
        <w:t xml:space="preserve"> pentru operaţiunea menţionată</w:t>
      </w:r>
    </w:p>
    <w:p w14:paraId="5DE61489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 w:cs="Arial"/>
          <w:sz w:val="22"/>
          <w:szCs w:val="22"/>
        </w:rPr>
      </w:pPr>
      <w:r w:rsidRPr="00E553D0">
        <w:rPr>
          <w:rFonts w:asciiTheme="majorHAnsi" w:hAnsiTheme="majorHAnsi" w:cs="Arial"/>
          <w:sz w:val="22"/>
          <w:szCs w:val="22"/>
        </w:rPr>
        <w:t xml:space="preserve"> (numele </w:t>
      </w:r>
      <w:proofErr w:type="spellStart"/>
      <w:r w:rsidRPr="00E553D0">
        <w:rPr>
          <w:rFonts w:asciiTheme="majorHAnsi" w:hAnsiTheme="majorHAnsi" w:cs="Arial"/>
          <w:sz w:val="22"/>
          <w:szCs w:val="22"/>
        </w:rPr>
        <w:t>şi</w:t>
      </w:r>
      <w:proofErr w:type="spellEnd"/>
      <w:r w:rsidRPr="00E553D0">
        <w:rPr>
          <w:rFonts w:asciiTheme="majorHAnsi" w:hAnsiTheme="majorHAnsi" w:cs="Arial"/>
          <w:sz w:val="22"/>
          <w:szCs w:val="22"/>
        </w:rPr>
        <w:t xml:space="preserve"> statutul juridic al beneficiarului)</w:t>
      </w:r>
    </w:p>
    <w:p w14:paraId="5EAEC00F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 w:cs="Arial"/>
          <w:sz w:val="22"/>
          <w:szCs w:val="22"/>
        </w:rPr>
      </w:pP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mai sus, la ........................................................, în conformitate cu prevederile</w:t>
      </w:r>
    </w:p>
    <w:p w14:paraId="710AD5B0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 w:cs="Arial"/>
          <w:sz w:val="22"/>
          <w:szCs w:val="22"/>
        </w:rPr>
      </w:pP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 xml:space="preserve">(numele </w:t>
      </w:r>
      <w:proofErr w:type="spellStart"/>
      <w:r w:rsidRPr="00E553D0">
        <w:rPr>
          <w:rFonts w:asciiTheme="majorHAnsi" w:hAnsiTheme="majorHAnsi" w:cs="Arial"/>
          <w:sz w:val="22"/>
          <w:szCs w:val="22"/>
        </w:rPr>
        <w:t>autorităţii</w:t>
      </w:r>
      <w:proofErr w:type="spellEnd"/>
      <w:r w:rsidRPr="00E553D0">
        <w:rPr>
          <w:rFonts w:asciiTheme="majorHAnsi" w:hAnsiTheme="majorHAnsi" w:cs="Arial"/>
          <w:sz w:val="22"/>
          <w:szCs w:val="22"/>
        </w:rPr>
        <w:t xml:space="preserve"> de management/organismului intermediar)</w:t>
      </w:r>
    </w:p>
    <w:p w14:paraId="47B4C3C3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 w:cs="Arial"/>
          <w:sz w:val="22"/>
          <w:szCs w:val="22"/>
        </w:rPr>
      </w:pP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 xml:space="preserve">Legii nr. 227/2015 privind Codul fiscal, cu modificările </w:t>
      </w:r>
      <w:proofErr w:type="spellStart"/>
      <w:r w:rsidRPr="00E553D0">
        <w:rPr>
          <w:rFonts w:asciiTheme="majorHAnsi" w:hAnsiTheme="majorHAnsi" w:cs="Arial"/>
          <w:sz w:val="22"/>
          <w:szCs w:val="22"/>
        </w:rPr>
        <w:t>şi</w:t>
      </w:r>
      <w:proofErr w:type="spellEnd"/>
      <w:r w:rsidRPr="00E553D0">
        <w:rPr>
          <w:rFonts w:asciiTheme="majorHAnsi" w:hAnsiTheme="majorHAnsi" w:cs="Arial"/>
          <w:sz w:val="22"/>
          <w:szCs w:val="22"/>
        </w:rPr>
        <w:t xml:space="preserve"> completările ulterioare, declar că mă încadrez în următoarea categorie de persoane din punctul de vedere al regimului de TVA aplicabil:</w:t>
      </w:r>
    </w:p>
    <w:p w14:paraId="7CC6EF5F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 w:cs="Arial"/>
          <w:sz w:val="22"/>
          <w:szCs w:val="22"/>
        </w:rPr>
      </w:pP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 xml:space="preserve">a) [ ] persoană neînregistrată în scopuri de TVA, conform art. 316 din Legea nr. 227/2015, cu modificările </w:t>
      </w:r>
      <w:proofErr w:type="spellStart"/>
      <w:r w:rsidRPr="00E553D0">
        <w:rPr>
          <w:rFonts w:asciiTheme="majorHAnsi" w:hAnsiTheme="majorHAnsi" w:cs="Arial"/>
          <w:sz w:val="22"/>
          <w:szCs w:val="22"/>
        </w:rPr>
        <w:t>şi</w:t>
      </w:r>
      <w:proofErr w:type="spellEnd"/>
      <w:r w:rsidRPr="00E553D0">
        <w:rPr>
          <w:rFonts w:asciiTheme="majorHAnsi" w:hAnsiTheme="majorHAnsi" w:cs="Arial"/>
          <w:sz w:val="22"/>
          <w:szCs w:val="22"/>
        </w:rPr>
        <w:t xml:space="preserve"> completările ulterioare;</w:t>
      </w:r>
    </w:p>
    <w:p w14:paraId="76DA000D" w14:textId="77777777" w:rsidR="00E553D0" w:rsidRPr="00E553D0" w:rsidRDefault="00E553D0" w:rsidP="00E553D0">
      <w:pPr>
        <w:pStyle w:val="NormalWeb"/>
        <w:spacing w:before="0" w:beforeAutospacing="0" w:after="240" w:afterAutospacing="0"/>
        <w:jc w:val="both"/>
        <w:rPr>
          <w:rFonts w:asciiTheme="majorHAnsi" w:hAnsiTheme="majorHAnsi" w:cs="Arial"/>
          <w:sz w:val="22"/>
          <w:szCs w:val="22"/>
        </w:rPr>
      </w:pP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 xml:space="preserve">b) [ ] persoană înregistrată în scopuri de TVA, conform art. 316 din Legea nr. 227/2015, cu modificările </w:t>
      </w:r>
      <w:proofErr w:type="spellStart"/>
      <w:r w:rsidRPr="00E553D0">
        <w:rPr>
          <w:rFonts w:asciiTheme="majorHAnsi" w:hAnsiTheme="majorHAnsi" w:cs="Arial"/>
          <w:sz w:val="22"/>
          <w:szCs w:val="22"/>
        </w:rPr>
        <w:t>şi</w:t>
      </w:r>
      <w:proofErr w:type="spellEnd"/>
      <w:r w:rsidRPr="00E553D0">
        <w:rPr>
          <w:rFonts w:asciiTheme="majorHAnsi" w:hAnsiTheme="majorHAnsi" w:cs="Arial"/>
          <w:sz w:val="22"/>
          <w:szCs w:val="22"/>
        </w:rPr>
        <w:t xml:space="preserve"> completările ulterioare.</w:t>
      </w:r>
    </w:p>
    <w:p w14:paraId="2440EC55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 w:cs="Arial"/>
          <w:sz w:val="22"/>
          <w:szCs w:val="22"/>
        </w:rPr>
      </w:pPr>
      <w:r w:rsidRPr="00E553D0">
        <w:rPr>
          <w:rFonts w:asciiTheme="majorHAnsi" w:hAnsiTheme="majorHAnsi" w:cs="Arial"/>
          <w:b/>
          <w:sz w:val="22"/>
          <w:szCs w:val="22"/>
        </w:rPr>
        <w:t>D.</w:t>
      </w:r>
      <w:r w:rsidRPr="00E553D0">
        <w:rPr>
          <w:rFonts w:asciiTheme="majorHAnsi" w:hAnsiTheme="majorHAnsi" w:cs="Arial"/>
          <w:sz w:val="22"/>
          <w:szCs w:val="22"/>
        </w:rPr>
        <w:t xml:space="preserve"> .............................................., solicitant de </w:t>
      </w:r>
      <w:proofErr w:type="spellStart"/>
      <w:r w:rsidRPr="00E553D0">
        <w:rPr>
          <w:rFonts w:asciiTheme="majorHAnsi" w:hAnsiTheme="majorHAnsi" w:cs="Arial"/>
          <w:sz w:val="22"/>
          <w:szCs w:val="22"/>
        </w:rPr>
        <w:t>finanţare</w:t>
      </w:r>
      <w:proofErr w:type="spellEnd"/>
      <w:r w:rsidRPr="00E553D0">
        <w:rPr>
          <w:rFonts w:asciiTheme="majorHAnsi" w:hAnsiTheme="majorHAnsi" w:cs="Arial"/>
          <w:sz w:val="22"/>
          <w:szCs w:val="22"/>
        </w:rPr>
        <w:t xml:space="preserve"> pentru operaţiunea </w:t>
      </w:r>
      <w:proofErr w:type="spellStart"/>
      <w:r w:rsidRPr="00E553D0">
        <w:rPr>
          <w:rFonts w:asciiTheme="majorHAnsi" w:hAnsiTheme="majorHAnsi" w:cs="Arial"/>
          <w:sz w:val="22"/>
          <w:szCs w:val="22"/>
        </w:rPr>
        <w:t>menţionată</w:t>
      </w:r>
      <w:proofErr w:type="spellEnd"/>
    </w:p>
    <w:p w14:paraId="69B74B39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 w:cs="Arial"/>
          <w:sz w:val="22"/>
          <w:szCs w:val="22"/>
        </w:rPr>
      </w:pP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 xml:space="preserve">   (numele </w:t>
      </w:r>
      <w:proofErr w:type="spellStart"/>
      <w:r w:rsidRPr="00E553D0">
        <w:rPr>
          <w:rFonts w:asciiTheme="majorHAnsi" w:hAnsiTheme="majorHAnsi" w:cs="Arial"/>
          <w:sz w:val="22"/>
          <w:szCs w:val="22"/>
        </w:rPr>
        <w:t>şi</w:t>
      </w:r>
      <w:proofErr w:type="spellEnd"/>
      <w:r w:rsidRPr="00E553D0">
        <w:rPr>
          <w:rFonts w:asciiTheme="majorHAnsi" w:hAnsiTheme="majorHAnsi" w:cs="Arial"/>
          <w:sz w:val="22"/>
          <w:szCs w:val="22"/>
        </w:rPr>
        <w:t xml:space="preserve"> statutul juridic al beneficiarului)</w:t>
      </w:r>
    </w:p>
    <w:p w14:paraId="37CDBB73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 w:cs="Arial"/>
          <w:sz w:val="22"/>
          <w:szCs w:val="22"/>
        </w:rPr>
      </w:pP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mai sus, la ..........................................................., în conformitate cu prevederile</w:t>
      </w:r>
    </w:p>
    <w:p w14:paraId="6A9CFA46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 w:cs="Arial"/>
          <w:sz w:val="22"/>
          <w:szCs w:val="22"/>
        </w:rPr>
      </w:pP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 xml:space="preserve">(numele </w:t>
      </w:r>
      <w:proofErr w:type="spellStart"/>
      <w:r w:rsidRPr="00E553D0">
        <w:rPr>
          <w:rFonts w:asciiTheme="majorHAnsi" w:hAnsiTheme="majorHAnsi" w:cs="Arial"/>
          <w:sz w:val="22"/>
          <w:szCs w:val="22"/>
        </w:rPr>
        <w:t>autorităţii</w:t>
      </w:r>
      <w:proofErr w:type="spellEnd"/>
      <w:r w:rsidRPr="00E553D0">
        <w:rPr>
          <w:rFonts w:asciiTheme="majorHAnsi" w:hAnsiTheme="majorHAnsi" w:cs="Arial"/>
          <w:sz w:val="22"/>
          <w:szCs w:val="22"/>
        </w:rPr>
        <w:t xml:space="preserve"> de management/organismului intermediar)</w:t>
      </w:r>
    </w:p>
    <w:p w14:paraId="233A44EB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 w:cs="Arial"/>
          <w:sz w:val="22"/>
          <w:szCs w:val="22"/>
        </w:rPr>
      </w:pP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> </w:t>
      </w:r>
      <w:r w:rsidRPr="00E553D0">
        <w:rPr>
          <w:rFonts w:asciiTheme="majorHAnsi" w:hAnsiTheme="majorHAnsi" w:cs="Arial"/>
          <w:sz w:val="22"/>
          <w:szCs w:val="22"/>
        </w:rPr>
        <w:t xml:space="preserve">Codului fiscal, declar că pentru </w:t>
      </w:r>
      <w:proofErr w:type="spellStart"/>
      <w:r w:rsidRPr="00E553D0">
        <w:rPr>
          <w:rFonts w:asciiTheme="majorHAnsi" w:hAnsiTheme="majorHAnsi" w:cs="Arial"/>
          <w:sz w:val="22"/>
          <w:szCs w:val="22"/>
        </w:rPr>
        <w:t>achiziţiile</w:t>
      </w:r>
      <w:proofErr w:type="spellEnd"/>
      <w:r w:rsidRPr="00E553D0">
        <w:rPr>
          <w:rFonts w:asciiTheme="majorHAnsi" w:hAnsiTheme="majorHAnsi" w:cs="Arial"/>
          <w:sz w:val="22"/>
          <w:szCs w:val="22"/>
        </w:rPr>
        <w:t xml:space="preserve"> din cadrul proiectului, cuprinse în tabelul de mai jos, TVA este nedeductibilă potrivit </w:t>
      </w:r>
      <w:proofErr w:type="spellStart"/>
      <w:r w:rsidRPr="00E553D0">
        <w:rPr>
          <w:rFonts w:asciiTheme="majorHAnsi" w:hAnsiTheme="majorHAnsi" w:cs="Arial"/>
          <w:sz w:val="22"/>
          <w:szCs w:val="22"/>
        </w:rPr>
        <w:t>legislaţiei</w:t>
      </w:r>
      <w:proofErr w:type="spellEnd"/>
      <w:r w:rsidRPr="00E553D0">
        <w:rPr>
          <w:rFonts w:asciiTheme="majorHAnsi" w:hAnsiTheme="majorHAnsi" w:cs="Arial"/>
          <w:sz w:val="22"/>
          <w:szCs w:val="22"/>
        </w:rPr>
        <w:t xml:space="preserve"> </w:t>
      </w:r>
      <w:proofErr w:type="spellStart"/>
      <w:r w:rsidRPr="00E553D0">
        <w:rPr>
          <w:rFonts w:asciiTheme="majorHAnsi" w:hAnsiTheme="majorHAnsi" w:cs="Arial"/>
          <w:sz w:val="22"/>
          <w:szCs w:val="22"/>
        </w:rPr>
        <w:t>naţionale</w:t>
      </w:r>
      <w:proofErr w:type="spellEnd"/>
      <w:r w:rsidRPr="00E553D0">
        <w:rPr>
          <w:rFonts w:asciiTheme="majorHAnsi" w:hAnsiTheme="majorHAnsi" w:cs="Arial"/>
          <w:sz w:val="22"/>
          <w:szCs w:val="22"/>
        </w:rPr>
        <w:t xml:space="preserve"> în domeniul fiscal </w:t>
      </w:r>
      <w:proofErr w:type="spellStart"/>
      <w:r w:rsidRPr="00E553D0">
        <w:rPr>
          <w:rFonts w:asciiTheme="majorHAnsi" w:hAnsiTheme="majorHAnsi" w:cs="Arial"/>
          <w:sz w:val="22"/>
          <w:szCs w:val="22"/>
        </w:rPr>
        <w:t>şi</w:t>
      </w:r>
      <w:proofErr w:type="spellEnd"/>
      <w:r w:rsidRPr="00E553D0">
        <w:rPr>
          <w:rFonts w:asciiTheme="majorHAnsi" w:hAnsiTheme="majorHAnsi" w:cs="Arial"/>
          <w:sz w:val="22"/>
          <w:szCs w:val="22"/>
        </w:rPr>
        <w:t xml:space="preserve"> nerecuperabilă conform prevederilor art. 69 alin. (3) lit. c) din Regulamentul (UE) nr. 1.303/2013.</w:t>
      </w:r>
    </w:p>
    <w:p w14:paraId="0D72BE05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 w:cs="Arial"/>
          <w:sz w:val="22"/>
          <w:szCs w:val="22"/>
        </w:rPr>
      </w:pPr>
    </w:p>
    <w:p w14:paraId="05F086B5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 w:cs="Arial"/>
          <w:sz w:val="22"/>
          <w:szCs w:val="22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9"/>
        <w:gridCol w:w="3182"/>
        <w:gridCol w:w="5897"/>
      </w:tblGrid>
      <w:tr w:rsidR="00E553D0" w:rsidRPr="00E553D0" w14:paraId="118A1BB2" w14:textId="77777777" w:rsidTr="00F75E43">
        <w:tc>
          <w:tcPr>
            <w:tcW w:w="569" w:type="dxa"/>
            <w:vAlign w:val="center"/>
          </w:tcPr>
          <w:p w14:paraId="776C8CC4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b/>
                <w:lang w:eastAsia="ro-RO"/>
              </w:rPr>
            </w:pPr>
            <w:r w:rsidRPr="00E553D0">
              <w:rPr>
                <w:rFonts w:asciiTheme="majorHAnsi" w:hAnsiTheme="majorHAnsi" w:cs="Arial"/>
                <w:b/>
                <w:lang w:eastAsia="ro-RO"/>
              </w:rPr>
              <w:t xml:space="preserve">Nr. </w:t>
            </w:r>
            <w:proofErr w:type="spellStart"/>
            <w:r w:rsidRPr="00E553D0">
              <w:rPr>
                <w:rFonts w:asciiTheme="majorHAnsi" w:hAnsiTheme="majorHAnsi" w:cs="Arial"/>
                <w:b/>
                <w:lang w:eastAsia="ro-RO"/>
              </w:rPr>
              <w:t>crt</w:t>
            </w:r>
            <w:proofErr w:type="spellEnd"/>
            <w:r w:rsidRPr="00E553D0">
              <w:rPr>
                <w:rFonts w:asciiTheme="majorHAnsi" w:hAnsiTheme="majorHAnsi" w:cs="Arial"/>
                <w:b/>
                <w:lang w:eastAsia="ro-RO"/>
              </w:rPr>
              <w:t>.</w:t>
            </w:r>
          </w:p>
        </w:tc>
        <w:tc>
          <w:tcPr>
            <w:tcW w:w="3182" w:type="dxa"/>
            <w:vAlign w:val="center"/>
          </w:tcPr>
          <w:p w14:paraId="1A613231" w14:textId="77777777" w:rsidR="00E553D0" w:rsidRPr="00E553D0" w:rsidRDefault="00E553D0" w:rsidP="00F75E43">
            <w:pPr>
              <w:jc w:val="center"/>
              <w:rPr>
                <w:rFonts w:asciiTheme="majorHAnsi" w:hAnsiTheme="majorHAnsi" w:cs="Arial"/>
                <w:b/>
                <w:lang w:eastAsia="ro-RO"/>
              </w:rPr>
            </w:pPr>
            <w:proofErr w:type="spellStart"/>
            <w:r w:rsidRPr="00E553D0">
              <w:rPr>
                <w:rFonts w:asciiTheme="majorHAnsi" w:hAnsiTheme="majorHAnsi" w:cs="Arial"/>
                <w:b/>
                <w:lang w:eastAsia="ro-RO"/>
              </w:rPr>
              <w:t>Achiziția</w:t>
            </w:r>
            <w:proofErr w:type="spellEnd"/>
          </w:p>
        </w:tc>
        <w:tc>
          <w:tcPr>
            <w:tcW w:w="5897" w:type="dxa"/>
            <w:vAlign w:val="center"/>
          </w:tcPr>
          <w:p w14:paraId="1DCF465D" w14:textId="77777777" w:rsidR="00E553D0" w:rsidRPr="00E553D0" w:rsidRDefault="00E553D0" w:rsidP="00F75E43">
            <w:pPr>
              <w:jc w:val="center"/>
              <w:rPr>
                <w:rFonts w:asciiTheme="majorHAnsi" w:hAnsiTheme="majorHAnsi" w:cs="Arial"/>
                <w:b/>
                <w:lang w:eastAsia="ro-RO"/>
              </w:rPr>
            </w:pPr>
            <w:proofErr w:type="spellStart"/>
            <w:r w:rsidRPr="00E553D0">
              <w:rPr>
                <w:rFonts w:asciiTheme="majorHAnsi" w:hAnsiTheme="majorHAnsi" w:cs="Arial"/>
                <w:b/>
                <w:lang w:eastAsia="ro-RO"/>
              </w:rPr>
              <w:t>Scopul</w:t>
            </w:r>
            <w:proofErr w:type="spellEnd"/>
            <w:r w:rsidRPr="00E553D0">
              <w:rPr>
                <w:rFonts w:asciiTheme="majorHAnsi" w:hAnsiTheme="majorHAnsi" w:cs="Arial"/>
                <w:b/>
                <w:lang w:eastAsia="ro-RO"/>
              </w:rPr>
              <w:t xml:space="preserve"> </w:t>
            </w:r>
            <w:proofErr w:type="spellStart"/>
            <w:r w:rsidRPr="00E553D0">
              <w:rPr>
                <w:rFonts w:asciiTheme="majorHAnsi" w:hAnsiTheme="majorHAnsi" w:cs="Arial"/>
                <w:b/>
                <w:lang w:eastAsia="ro-RO"/>
              </w:rPr>
              <w:t>achiziţiei</w:t>
            </w:r>
            <w:proofErr w:type="spellEnd"/>
            <w:r w:rsidRPr="00E553D0">
              <w:rPr>
                <w:rFonts w:asciiTheme="majorHAnsi" w:hAnsiTheme="majorHAnsi" w:cs="Arial"/>
                <w:b/>
                <w:lang w:eastAsia="ro-RO"/>
              </w:rPr>
              <w:t xml:space="preserve">/ </w:t>
            </w:r>
            <w:proofErr w:type="spellStart"/>
            <w:r w:rsidRPr="00E553D0">
              <w:rPr>
                <w:rFonts w:asciiTheme="majorHAnsi" w:hAnsiTheme="majorHAnsi" w:cs="Arial"/>
                <w:b/>
                <w:lang w:eastAsia="ro-RO"/>
              </w:rPr>
              <w:t>activitatii</w:t>
            </w:r>
            <w:proofErr w:type="spellEnd"/>
            <w:r w:rsidRPr="00E553D0">
              <w:rPr>
                <w:rFonts w:asciiTheme="majorHAnsi" w:hAnsiTheme="majorHAnsi" w:cs="Arial"/>
                <w:b/>
                <w:lang w:eastAsia="ro-RO"/>
              </w:rPr>
              <w:t xml:space="preserve"> </w:t>
            </w:r>
            <w:proofErr w:type="spellStart"/>
            <w:r w:rsidRPr="00E553D0">
              <w:rPr>
                <w:rFonts w:asciiTheme="majorHAnsi" w:hAnsiTheme="majorHAnsi" w:cs="Arial"/>
                <w:b/>
                <w:lang w:eastAsia="ro-RO"/>
              </w:rPr>
              <w:t>prevăzute</w:t>
            </w:r>
            <w:proofErr w:type="spellEnd"/>
            <w:r w:rsidRPr="00E553D0">
              <w:rPr>
                <w:rFonts w:asciiTheme="majorHAnsi" w:hAnsiTheme="majorHAnsi" w:cs="Arial"/>
                <w:b/>
                <w:lang w:eastAsia="ro-RO"/>
              </w:rPr>
              <w:t xml:space="preserve"> </w:t>
            </w:r>
          </w:p>
          <w:p w14:paraId="33CB18FB" w14:textId="77777777" w:rsidR="00E553D0" w:rsidRPr="00E553D0" w:rsidRDefault="00E553D0" w:rsidP="00F75E43">
            <w:pPr>
              <w:jc w:val="center"/>
              <w:rPr>
                <w:rFonts w:asciiTheme="majorHAnsi" w:hAnsiTheme="majorHAnsi" w:cs="Arial"/>
                <w:b/>
                <w:lang w:eastAsia="ro-RO"/>
              </w:rPr>
            </w:pPr>
            <w:proofErr w:type="spellStart"/>
            <w:r w:rsidRPr="00E553D0">
              <w:rPr>
                <w:rFonts w:asciiTheme="majorHAnsi" w:hAnsiTheme="majorHAnsi" w:cs="Arial"/>
                <w:b/>
                <w:lang w:eastAsia="ro-RO"/>
              </w:rPr>
              <w:t>în</w:t>
            </w:r>
            <w:proofErr w:type="spellEnd"/>
            <w:r w:rsidRPr="00E553D0">
              <w:rPr>
                <w:rFonts w:asciiTheme="majorHAnsi" w:hAnsiTheme="majorHAnsi" w:cs="Arial"/>
                <w:b/>
                <w:lang w:eastAsia="ro-RO"/>
              </w:rPr>
              <w:t xml:space="preserve"> </w:t>
            </w:r>
            <w:proofErr w:type="spellStart"/>
            <w:r w:rsidRPr="00E553D0">
              <w:rPr>
                <w:rFonts w:asciiTheme="majorHAnsi" w:hAnsiTheme="majorHAnsi" w:cs="Arial"/>
                <w:b/>
                <w:lang w:eastAsia="ro-RO"/>
              </w:rPr>
              <w:t>cadrul</w:t>
            </w:r>
            <w:proofErr w:type="spellEnd"/>
            <w:r w:rsidRPr="00E553D0">
              <w:rPr>
                <w:rFonts w:asciiTheme="majorHAnsi" w:hAnsiTheme="majorHAnsi" w:cs="Arial"/>
                <w:b/>
                <w:lang w:eastAsia="ro-RO"/>
              </w:rPr>
              <w:t xml:space="preserve"> </w:t>
            </w:r>
            <w:proofErr w:type="spellStart"/>
            <w:r w:rsidRPr="00E553D0">
              <w:rPr>
                <w:rFonts w:asciiTheme="majorHAnsi" w:hAnsiTheme="majorHAnsi" w:cs="Arial"/>
                <w:b/>
                <w:lang w:eastAsia="ro-RO"/>
              </w:rPr>
              <w:t>operatiunii</w:t>
            </w:r>
            <w:proofErr w:type="spellEnd"/>
            <w:r w:rsidRPr="00E553D0">
              <w:rPr>
                <w:rFonts w:asciiTheme="majorHAnsi" w:hAnsiTheme="majorHAnsi" w:cs="Arial"/>
                <w:b/>
                <w:lang w:eastAsia="ro-RO"/>
              </w:rPr>
              <w:t>*1)</w:t>
            </w:r>
          </w:p>
        </w:tc>
      </w:tr>
      <w:tr w:rsidR="00E553D0" w:rsidRPr="00E553D0" w14:paraId="50B9EF44" w14:textId="77777777" w:rsidTr="00F75E43">
        <w:tc>
          <w:tcPr>
            <w:tcW w:w="569" w:type="dxa"/>
          </w:tcPr>
          <w:p w14:paraId="7A552C37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  <w:tc>
          <w:tcPr>
            <w:tcW w:w="3182" w:type="dxa"/>
          </w:tcPr>
          <w:p w14:paraId="308E2ECC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  <w:tc>
          <w:tcPr>
            <w:tcW w:w="5897" w:type="dxa"/>
          </w:tcPr>
          <w:p w14:paraId="59A6027A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</w:tr>
      <w:tr w:rsidR="00E553D0" w:rsidRPr="00E553D0" w14:paraId="5B7C1243" w14:textId="77777777" w:rsidTr="00F75E43">
        <w:tc>
          <w:tcPr>
            <w:tcW w:w="569" w:type="dxa"/>
          </w:tcPr>
          <w:p w14:paraId="081CE198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  <w:tc>
          <w:tcPr>
            <w:tcW w:w="3182" w:type="dxa"/>
          </w:tcPr>
          <w:p w14:paraId="5707282F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  <w:tc>
          <w:tcPr>
            <w:tcW w:w="5897" w:type="dxa"/>
          </w:tcPr>
          <w:p w14:paraId="489D741B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</w:tr>
      <w:tr w:rsidR="00E553D0" w:rsidRPr="00E553D0" w14:paraId="4A7AB8A8" w14:textId="77777777" w:rsidTr="00F75E43">
        <w:tc>
          <w:tcPr>
            <w:tcW w:w="569" w:type="dxa"/>
          </w:tcPr>
          <w:p w14:paraId="41D5881B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  <w:tc>
          <w:tcPr>
            <w:tcW w:w="3182" w:type="dxa"/>
          </w:tcPr>
          <w:p w14:paraId="37D33FA3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  <w:tc>
          <w:tcPr>
            <w:tcW w:w="5897" w:type="dxa"/>
          </w:tcPr>
          <w:p w14:paraId="3E3D2329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</w:tr>
      <w:tr w:rsidR="00E553D0" w:rsidRPr="00E553D0" w14:paraId="05A220A7" w14:textId="77777777" w:rsidTr="00F75E43">
        <w:tc>
          <w:tcPr>
            <w:tcW w:w="569" w:type="dxa"/>
          </w:tcPr>
          <w:p w14:paraId="610AD9EC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  <w:tc>
          <w:tcPr>
            <w:tcW w:w="3182" w:type="dxa"/>
          </w:tcPr>
          <w:p w14:paraId="78572B37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  <w:tc>
          <w:tcPr>
            <w:tcW w:w="5897" w:type="dxa"/>
          </w:tcPr>
          <w:p w14:paraId="4321E02E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</w:tr>
      <w:tr w:rsidR="00E553D0" w:rsidRPr="00E553D0" w14:paraId="7DB18924" w14:textId="77777777" w:rsidTr="00F75E43">
        <w:tc>
          <w:tcPr>
            <w:tcW w:w="569" w:type="dxa"/>
          </w:tcPr>
          <w:p w14:paraId="37CB5546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  <w:tc>
          <w:tcPr>
            <w:tcW w:w="3182" w:type="dxa"/>
          </w:tcPr>
          <w:p w14:paraId="0E933786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  <w:tc>
          <w:tcPr>
            <w:tcW w:w="5897" w:type="dxa"/>
          </w:tcPr>
          <w:p w14:paraId="40C5C208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</w:tr>
      <w:tr w:rsidR="00E553D0" w:rsidRPr="00E553D0" w14:paraId="7B81E938" w14:textId="77777777" w:rsidTr="00F75E43">
        <w:tc>
          <w:tcPr>
            <w:tcW w:w="569" w:type="dxa"/>
          </w:tcPr>
          <w:p w14:paraId="1EE71AEC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  <w:tc>
          <w:tcPr>
            <w:tcW w:w="3182" w:type="dxa"/>
          </w:tcPr>
          <w:p w14:paraId="2300987E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  <w:tc>
          <w:tcPr>
            <w:tcW w:w="5897" w:type="dxa"/>
          </w:tcPr>
          <w:p w14:paraId="68E6DB8F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</w:tr>
      <w:tr w:rsidR="00E553D0" w:rsidRPr="00E553D0" w14:paraId="3F8EE463" w14:textId="77777777" w:rsidTr="00F75E43">
        <w:tc>
          <w:tcPr>
            <w:tcW w:w="569" w:type="dxa"/>
          </w:tcPr>
          <w:p w14:paraId="41DCF53E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  <w:tc>
          <w:tcPr>
            <w:tcW w:w="3182" w:type="dxa"/>
          </w:tcPr>
          <w:p w14:paraId="54B91494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  <w:tc>
          <w:tcPr>
            <w:tcW w:w="5897" w:type="dxa"/>
          </w:tcPr>
          <w:p w14:paraId="5B574F6D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</w:tr>
      <w:tr w:rsidR="00E553D0" w:rsidRPr="00E553D0" w14:paraId="336C1BBB" w14:textId="77777777" w:rsidTr="00F75E43">
        <w:tc>
          <w:tcPr>
            <w:tcW w:w="569" w:type="dxa"/>
          </w:tcPr>
          <w:p w14:paraId="67DC70FF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  <w:tc>
          <w:tcPr>
            <w:tcW w:w="3182" w:type="dxa"/>
          </w:tcPr>
          <w:p w14:paraId="0EE7C7F9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  <w:tc>
          <w:tcPr>
            <w:tcW w:w="5897" w:type="dxa"/>
          </w:tcPr>
          <w:p w14:paraId="6CEF4D0F" w14:textId="77777777" w:rsidR="00E553D0" w:rsidRPr="00E553D0" w:rsidRDefault="00E553D0" w:rsidP="00F75E43">
            <w:pPr>
              <w:jc w:val="both"/>
              <w:rPr>
                <w:rFonts w:asciiTheme="majorHAnsi" w:hAnsiTheme="majorHAnsi" w:cs="Arial"/>
                <w:lang w:eastAsia="ro-RO"/>
              </w:rPr>
            </w:pPr>
          </w:p>
        </w:tc>
      </w:tr>
    </w:tbl>
    <w:p w14:paraId="197D8879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 w:cs="Arial"/>
          <w:sz w:val="22"/>
          <w:szCs w:val="22"/>
        </w:rPr>
      </w:pPr>
    </w:p>
    <w:p w14:paraId="7FE95568" w14:textId="77777777" w:rsidR="00E553D0" w:rsidRPr="00E553D0" w:rsidRDefault="00E553D0" w:rsidP="00E553D0">
      <w:pPr>
        <w:pStyle w:val="PreformatatHTML"/>
        <w:rPr>
          <w:rFonts w:asciiTheme="majorHAnsi" w:hAnsiTheme="majorHAnsi"/>
          <w:sz w:val="18"/>
          <w:szCs w:val="18"/>
          <w:lang w:val="ro-RO"/>
        </w:rPr>
      </w:pPr>
    </w:p>
    <w:p w14:paraId="357E739D" w14:textId="77777777" w:rsidR="00E553D0" w:rsidRPr="00E553D0" w:rsidRDefault="00E553D0" w:rsidP="00E553D0">
      <w:pPr>
        <w:pStyle w:val="NormalWe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both"/>
        <w:rPr>
          <w:rFonts w:asciiTheme="majorHAnsi" w:hAnsiTheme="majorHAnsi" w:cs="Courier New"/>
          <w:sz w:val="18"/>
          <w:szCs w:val="18"/>
        </w:rPr>
      </w:pPr>
      <w:r w:rsidRPr="00E553D0">
        <w:rPr>
          <w:rFonts w:asciiTheme="majorHAnsi" w:hAnsiTheme="majorHAnsi" w:cs="Courier New"/>
          <w:sz w:val="18"/>
          <w:szCs w:val="18"/>
        </w:rPr>
        <w:t>                        ┌────────────────────┐</w:t>
      </w:r>
    </w:p>
    <w:p w14:paraId="4F261930" w14:textId="77777777" w:rsidR="00E553D0" w:rsidRPr="00E553D0" w:rsidRDefault="00E553D0" w:rsidP="00E553D0">
      <w:pPr>
        <w:pStyle w:val="NormalWe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both"/>
        <w:rPr>
          <w:rFonts w:asciiTheme="majorHAnsi" w:hAnsiTheme="majorHAnsi" w:cs="Courier New"/>
          <w:sz w:val="18"/>
          <w:szCs w:val="18"/>
        </w:rPr>
      </w:pPr>
      <w:r w:rsidRPr="00E553D0">
        <w:rPr>
          <w:rFonts w:asciiTheme="majorHAnsi" w:hAnsiTheme="majorHAnsi" w:cs="Courier New"/>
          <w:sz w:val="18"/>
          <w:szCs w:val="18"/>
        </w:rPr>
        <w:t xml:space="preserve"> Numele </w:t>
      </w:r>
      <w:proofErr w:type="spellStart"/>
      <w:r w:rsidRPr="00E553D0">
        <w:rPr>
          <w:rFonts w:asciiTheme="majorHAnsi" w:hAnsiTheme="majorHAnsi" w:cs="Courier New"/>
          <w:sz w:val="18"/>
          <w:szCs w:val="18"/>
        </w:rPr>
        <w:t>şi</w:t>
      </w:r>
      <w:proofErr w:type="spellEnd"/>
      <w:r w:rsidRPr="00E553D0">
        <w:rPr>
          <w:rFonts w:asciiTheme="majorHAnsi" w:hAnsiTheme="majorHAnsi" w:cs="Courier New"/>
          <w:sz w:val="18"/>
          <w:szCs w:val="18"/>
        </w:rPr>
        <w:t xml:space="preserve"> prenumele*): │                    │</w:t>
      </w:r>
    </w:p>
    <w:p w14:paraId="03A12766" w14:textId="77777777" w:rsidR="00E553D0" w:rsidRPr="00E553D0" w:rsidRDefault="00E553D0" w:rsidP="00E553D0">
      <w:pPr>
        <w:pStyle w:val="NormalWe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both"/>
        <w:rPr>
          <w:rFonts w:asciiTheme="majorHAnsi" w:hAnsiTheme="majorHAnsi" w:cs="Courier New"/>
          <w:sz w:val="18"/>
          <w:szCs w:val="18"/>
        </w:rPr>
      </w:pPr>
      <w:r w:rsidRPr="00E553D0">
        <w:rPr>
          <w:rFonts w:asciiTheme="majorHAnsi" w:hAnsiTheme="majorHAnsi" w:cs="Courier New"/>
          <w:sz w:val="18"/>
          <w:szCs w:val="18"/>
        </w:rPr>
        <w:t>                        └────────────────────┘</w:t>
      </w:r>
    </w:p>
    <w:p w14:paraId="5871292D" w14:textId="77777777" w:rsidR="00E553D0" w:rsidRPr="00E553D0" w:rsidRDefault="00E553D0" w:rsidP="00E553D0">
      <w:pPr>
        <w:pStyle w:val="NormalWe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both"/>
        <w:rPr>
          <w:rFonts w:asciiTheme="majorHAnsi" w:hAnsiTheme="majorHAnsi" w:cs="Courier New"/>
          <w:sz w:val="18"/>
          <w:szCs w:val="18"/>
        </w:rPr>
      </w:pPr>
    </w:p>
    <w:p w14:paraId="08459B3D" w14:textId="77777777" w:rsidR="00E553D0" w:rsidRPr="00E553D0" w:rsidRDefault="00E553D0" w:rsidP="00E553D0">
      <w:pPr>
        <w:pStyle w:val="NormalWe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both"/>
        <w:rPr>
          <w:rFonts w:asciiTheme="majorHAnsi" w:hAnsiTheme="majorHAnsi" w:cs="Courier New"/>
          <w:sz w:val="18"/>
          <w:szCs w:val="18"/>
        </w:rPr>
      </w:pPr>
      <w:r w:rsidRPr="00E553D0">
        <w:rPr>
          <w:rFonts w:asciiTheme="majorHAnsi" w:hAnsiTheme="majorHAnsi" w:cs="Courier New"/>
          <w:sz w:val="18"/>
          <w:szCs w:val="18"/>
        </w:rPr>
        <w:t>                        ┌────────────────────┐           ┌──────────────┐</w:t>
      </w:r>
    </w:p>
    <w:p w14:paraId="7161183F" w14:textId="77777777" w:rsidR="00E553D0" w:rsidRPr="00E553D0" w:rsidRDefault="00E553D0" w:rsidP="00E553D0">
      <w:pPr>
        <w:pStyle w:val="NormalWe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both"/>
        <w:rPr>
          <w:rFonts w:asciiTheme="majorHAnsi" w:hAnsiTheme="majorHAnsi" w:cs="Courier New"/>
          <w:sz w:val="18"/>
          <w:szCs w:val="18"/>
        </w:rPr>
      </w:pPr>
      <w:r w:rsidRPr="00E553D0">
        <w:rPr>
          <w:rFonts w:asciiTheme="majorHAnsi" w:hAnsiTheme="majorHAnsi" w:cs="Courier New"/>
          <w:sz w:val="18"/>
          <w:szCs w:val="18"/>
        </w:rPr>
        <w:t> </w:t>
      </w:r>
      <w:proofErr w:type="spellStart"/>
      <w:r w:rsidRPr="00E553D0">
        <w:rPr>
          <w:rFonts w:asciiTheme="majorHAnsi" w:hAnsiTheme="majorHAnsi" w:cs="Courier New"/>
          <w:sz w:val="18"/>
          <w:szCs w:val="18"/>
        </w:rPr>
        <w:t>Funcţia</w:t>
      </w:r>
      <w:proofErr w:type="spellEnd"/>
      <w:r w:rsidRPr="00E553D0">
        <w:rPr>
          <w:rFonts w:asciiTheme="majorHAnsi" w:hAnsiTheme="majorHAnsi" w:cs="Courier New"/>
          <w:sz w:val="18"/>
          <w:szCs w:val="18"/>
        </w:rPr>
        <w:t>:               │                    │ Semnătura │              │</w:t>
      </w:r>
    </w:p>
    <w:p w14:paraId="626FCEFF" w14:textId="2B6BC778" w:rsidR="00E553D0" w:rsidRPr="00E553D0" w:rsidRDefault="00E553D0" w:rsidP="00E553D0">
      <w:pPr>
        <w:pStyle w:val="NormalWe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jc w:val="both"/>
        <w:rPr>
          <w:rFonts w:asciiTheme="majorHAnsi" w:hAnsiTheme="majorHAnsi" w:cs="Courier New"/>
          <w:sz w:val="18"/>
          <w:szCs w:val="18"/>
        </w:rPr>
      </w:pPr>
      <w:r w:rsidRPr="00E553D0">
        <w:rPr>
          <w:rFonts w:asciiTheme="majorHAnsi" w:hAnsiTheme="majorHAnsi" w:cs="Courier New"/>
          <w:sz w:val="18"/>
          <w:szCs w:val="18"/>
        </w:rPr>
        <w:t>                        └────────────────────┘           └──────────────┘</w:t>
      </w:r>
    </w:p>
    <w:p w14:paraId="7664ED97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/>
        </w:rPr>
      </w:pPr>
      <w:r w:rsidRPr="00E553D0">
        <w:rPr>
          <w:rFonts w:asciiTheme="majorHAnsi" w:hAnsiTheme="majorHAnsi"/>
        </w:rPr>
        <w:t>──────────</w:t>
      </w:r>
    </w:p>
    <w:p w14:paraId="18FBBBB5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/>
        </w:rPr>
      </w:pPr>
      <w:r w:rsidRPr="00E553D0">
        <w:rPr>
          <w:rFonts w:asciiTheme="majorHAnsi" w:hAnsiTheme="majorHAnsi"/>
        </w:rPr>
        <w:t> </w:t>
      </w:r>
      <w:r w:rsidRPr="00E553D0">
        <w:rPr>
          <w:rFonts w:asciiTheme="majorHAnsi" w:hAnsiTheme="majorHAnsi"/>
        </w:rPr>
        <w:t> </w:t>
      </w:r>
      <w:r w:rsidRPr="00E553D0">
        <w:rPr>
          <w:rFonts w:asciiTheme="majorHAnsi" w:hAnsiTheme="majorHAnsi"/>
        </w:rPr>
        <w:t>*) Se va completa de către reprezentantul legal al solicitantului sau o persoană abilitată să reprezinte solicitantul.</w:t>
      </w:r>
    </w:p>
    <w:p w14:paraId="0C5CE05B" w14:textId="77777777" w:rsidR="00E553D0" w:rsidRPr="00E553D0" w:rsidRDefault="00E553D0" w:rsidP="00E553D0">
      <w:pPr>
        <w:pStyle w:val="NormalWeb"/>
        <w:spacing w:before="0" w:beforeAutospacing="0" w:after="0" w:afterAutospacing="0"/>
        <w:jc w:val="both"/>
        <w:rPr>
          <w:rFonts w:asciiTheme="majorHAnsi" w:hAnsiTheme="majorHAnsi"/>
        </w:rPr>
      </w:pPr>
      <w:r w:rsidRPr="00E553D0">
        <w:rPr>
          <w:rFonts w:asciiTheme="majorHAnsi" w:hAnsiTheme="majorHAnsi"/>
        </w:rPr>
        <w:t> </w:t>
      </w:r>
      <w:r w:rsidRPr="00E553D0">
        <w:rPr>
          <w:rFonts w:asciiTheme="majorHAnsi" w:hAnsiTheme="majorHAnsi"/>
        </w:rPr>
        <w:t> </w:t>
      </w:r>
      <w:r w:rsidRPr="00E553D0">
        <w:rPr>
          <w:rFonts w:asciiTheme="majorHAnsi" w:hAnsiTheme="majorHAnsi"/>
        </w:rPr>
        <w:t xml:space="preserve">*1) </w:t>
      </w:r>
      <w:proofErr w:type="spellStart"/>
      <w:r w:rsidRPr="00E553D0">
        <w:rPr>
          <w:rFonts w:asciiTheme="majorHAnsi" w:hAnsiTheme="majorHAnsi"/>
        </w:rPr>
        <w:t>Atenţie</w:t>
      </w:r>
      <w:proofErr w:type="spellEnd"/>
      <w:r w:rsidRPr="00E553D0">
        <w:rPr>
          <w:rFonts w:asciiTheme="majorHAnsi" w:hAnsiTheme="majorHAnsi"/>
        </w:rPr>
        <w:t xml:space="preserve">! Se va completa cu </w:t>
      </w:r>
      <w:proofErr w:type="spellStart"/>
      <w:r w:rsidRPr="00E553D0">
        <w:rPr>
          <w:rFonts w:asciiTheme="majorHAnsi" w:hAnsiTheme="majorHAnsi"/>
        </w:rPr>
        <w:t>aceleaşi</w:t>
      </w:r>
      <w:proofErr w:type="spellEnd"/>
      <w:r w:rsidRPr="00E553D0">
        <w:rPr>
          <w:rFonts w:asciiTheme="majorHAnsi" w:hAnsiTheme="majorHAnsi"/>
        </w:rPr>
        <w:t xml:space="preserve"> </w:t>
      </w:r>
      <w:proofErr w:type="spellStart"/>
      <w:r w:rsidRPr="00E553D0">
        <w:rPr>
          <w:rFonts w:asciiTheme="majorHAnsi" w:hAnsiTheme="majorHAnsi"/>
        </w:rPr>
        <w:t>informaţii</w:t>
      </w:r>
      <w:proofErr w:type="spellEnd"/>
      <w:r w:rsidRPr="00E553D0">
        <w:rPr>
          <w:rFonts w:asciiTheme="majorHAnsi" w:hAnsiTheme="majorHAnsi"/>
        </w:rPr>
        <w:t xml:space="preserve"> corespunzătoare din cererea de </w:t>
      </w:r>
      <w:proofErr w:type="spellStart"/>
      <w:r w:rsidRPr="00E553D0">
        <w:rPr>
          <w:rFonts w:asciiTheme="majorHAnsi" w:hAnsiTheme="majorHAnsi"/>
        </w:rPr>
        <w:t>finanţare</w:t>
      </w:r>
      <w:proofErr w:type="spellEnd"/>
      <w:r w:rsidRPr="00E553D0">
        <w:rPr>
          <w:rFonts w:asciiTheme="majorHAnsi" w:hAnsiTheme="majorHAnsi"/>
        </w:rPr>
        <w:t>.</w:t>
      </w:r>
    </w:p>
    <w:p w14:paraId="1164E3A0" w14:textId="4BDCF148" w:rsidR="00E553D0" w:rsidRPr="00E553D0" w:rsidRDefault="00E553D0" w:rsidP="00E553D0">
      <w:pPr>
        <w:pStyle w:val="NormalWeb"/>
        <w:spacing w:before="0" w:beforeAutospacing="0" w:after="240" w:afterAutospacing="0"/>
        <w:jc w:val="both"/>
      </w:pPr>
      <w:r w:rsidRPr="00DE0C8B">
        <w:t>──────────</w:t>
      </w:r>
      <w:r w:rsidRPr="00DE0C8B">
        <w:br/>
      </w:r>
    </w:p>
    <w:sectPr w:rsidR="00E553D0" w:rsidRPr="00E553D0">
      <w:headerReference w:type="default" r:id="rId8"/>
      <w:foot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A7A950" w14:textId="77777777" w:rsidR="00F64864" w:rsidRDefault="00F64864" w:rsidP="009D491F">
      <w:pPr>
        <w:spacing w:after="0" w:line="240" w:lineRule="auto"/>
      </w:pPr>
      <w:r>
        <w:separator/>
      </w:r>
    </w:p>
  </w:endnote>
  <w:endnote w:type="continuationSeparator" w:id="0">
    <w:p w14:paraId="661738AD" w14:textId="77777777" w:rsidR="00F64864" w:rsidRDefault="00F64864" w:rsidP="009D49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5D24260" w14:textId="77777777" w:rsidR="001C6EDE" w:rsidRPr="006A176D" w:rsidRDefault="001C6EDE" w:rsidP="001C6EDE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/>
        <w:bCs/>
      </w:rPr>
    </w:pPr>
    <w:r w:rsidRPr="006A176D">
      <w:rPr>
        <w:rFonts w:ascii="Times New Roman" w:hAnsi="Times New Roman" w:cs="Times New Roman"/>
        <w:b/>
        <w:bCs/>
      </w:rPr>
      <w:t>ASOCIATIA GRUPUL DE ACTIUNE LOCALA TIMISOARA</w:t>
    </w:r>
  </w:p>
  <w:p w14:paraId="1E495B95" w14:textId="77777777" w:rsidR="001C6EDE" w:rsidRPr="006A176D" w:rsidRDefault="001C6EDE" w:rsidP="001C6EDE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Cs/>
      </w:rPr>
    </w:pPr>
    <w:proofErr w:type="spellStart"/>
    <w:r w:rsidRPr="006A176D">
      <w:rPr>
        <w:rFonts w:ascii="Times New Roman" w:hAnsi="Times New Roman" w:cs="Times New Roman"/>
        <w:bCs/>
      </w:rPr>
      <w:t>sediul</w:t>
    </w:r>
    <w:proofErr w:type="spellEnd"/>
    <w:r w:rsidRPr="006A176D">
      <w:rPr>
        <w:rFonts w:ascii="Times New Roman" w:hAnsi="Times New Roman" w:cs="Times New Roman"/>
        <w:bCs/>
      </w:rPr>
      <w:t>: Timisoara, str. Ismail, nr. 8, Jud. Timis</w:t>
    </w:r>
  </w:p>
  <w:p w14:paraId="7F4B1C98" w14:textId="77777777" w:rsidR="001C6EDE" w:rsidRDefault="001C6EDE" w:rsidP="001C6EDE">
    <w:pPr>
      <w:pStyle w:val="Antet"/>
      <w:jc w:val="center"/>
    </w:pPr>
    <w:r>
      <w:t>contact: asociatia.gal.timisoara@gmail.com</w:t>
    </w:r>
  </w:p>
  <w:p w14:paraId="7F94FFA1" w14:textId="77777777" w:rsidR="00AB5AF5" w:rsidRPr="001C6EDE" w:rsidRDefault="00AB5AF5" w:rsidP="001C6EDE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21FD2FB" w14:textId="77777777" w:rsidR="00F64864" w:rsidRDefault="00F64864" w:rsidP="009D491F">
      <w:pPr>
        <w:spacing w:after="0" w:line="240" w:lineRule="auto"/>
      </w:pPr>
      <w:r>
        <w:separator/>
      </w:r>
    </w:p>
  </w:footnote>
  <w:footnote w:type="continuationSeparator" w:id="0">
    <w:p w14:paraId="69ED94AA" w14:textId="77777777" w:rsidR="00F64864" w:rsidRDefault="00F64864" w:rsidP="009D49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1343F8" w14:textId="7D245AE5" w:rsidR="001C6EDE" w:rsidRPr="004E6936" w:rsidRDefault="001C6EDE" w:rsidP="001C6EDE">
    <w:pPr>
      <w:pStyle w:val="Antet"/>
      <w:rPr>
        <w:lang w:val="ro-RO"/>
      </w:rPr>
    </w:pPr>
    <w:r>
      <w:rPr>
        <w:noProof/>
      </w:rPr>
      <w:drawing>
        <wp:inline distT="0" distB="0" distL="0" distR="0" wp14:anchorId="726FB8CB" wp14:editId="431147C5">
          <wp:extent cx="663547" cy="663547"/>
          <wp:effectExtent l="0" t="0" r="381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>
      <w:rPr>
        <w:noProof/>
      </w:rPr>
      <w:drawing>
        <wp:inline distT="0" distB="0" distL="0" distR="0" wp14:anchorId="08FB2C82" wp14:editId="26E725D5">
          <wp:extent cx="752559" cy="598717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</w:t>
    </w:r>
    <w:r>
      <w:rPr>
        <w:noProof/>
      </w:rPr>
      <w:drawing>
        <wp:inline distT="0" distB="0" distL="0" distR="0" wp14:anchorId="0CA33579" wp14:editId="6C47154E">
          <wp:extent cx="631179" cy="602209"/>
          <wp:effectExtent l="0" t="0" r="0" b="762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1235DEF" w14:textId="77777777" w:rsidR="00AB5AF5" w:rsidRPr="004E6936" w:rsidRDefault="00AB5AF5" w:rsidP="009D491F">
    <w:pPr>
      <w:pStyle w:val="Antet"/>
      <w:rPr>
        <w:lang w:val="ro-RO"/>
      </w:rPr>
    </w:pPr>
  </w:p>
  <w:p w14:paraId="14D74F53" w14:textId="77777777" w:rsidR="00AB5AF5" w:rsidRDefault="00AB5AF5">
    <w:pPr>
      <w:pStyle w:val="Antet"/>
    </w:pP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2" type="#_x0000_t75" style="width:10.5pt;height:10.5pt" o:bullet="t">
        <v:imagedata r:id="rId1" o:title="msoB47D"/>
      </v:shape>
    </w:pict>
  </w:numPicBullet>
  <w:abstractNum w:abstractNumId="0" w15:restartNumberingAfterBreak="0">
    <w:nsid w:val="0A04611B"/>
    <w:multiLevelType w:val="hybridMultilevel"/>
    <w:tmpl w:val="B71ACFBE"/>
    <w:lvl w:ilvl="0" w:tplc="F5101060">
      <w:start w:val="1"/>
      <w:numFmt w:val="decimal"/>
      <w:lvlText w:val="%1."/>
      <w:lvlJc w:val="left"/>
      <w:pPr>
        <w:ind w:left="49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14" w:hanging="360"/>
      </w:pPr>
    </w:lvl>
    <w:lvl w:ilvl="2" w:tplc="0809001B" w:tentative="1">
      <w:start w:val="1"/>
      <w:numFmt w:val="lowerRoman"/>
      <w:lvlText w:val="%3."/>
      <w:lvlJc w:val="right"/>
      <w:pPr>
        <w:ind w:left="1934" w:hanging="180"/>
      </w:pPr>
    </w:lvl>
    <w:lvl w:ilvl="3" w:tplc="0809000F" w:tentative="1">
      <w:start w:val="1"/>
      <w:numFmt w:val="decimal"/>
      <w:lvlText w:val="%4."/>
      <w:lvlJc w:val="left"/>
      <w:pPr>
        <w:ind w:left="2654" w:hanging="360"/>
      </w:pPr>
    </w:lvl>
    <w:lvl w:ilvl="4" w:tplc="08090019" w:tentative="1">
      <w:start w:val="1"/>
      <w:numFmt w:val="lowerLetter"/>
      <w:lvlText w:val="%5."/>
      <w:lvlJc w:val="left"/>
      <w:pPr>
        <w:ind w:left="3374" w:hanging="360"/>
      </w:pPr>
    </w:lvl>
    <w:lvl w:ilvl="5" w:tplc="0809001B" w:tentative="1">
      <w:start w:val="1"/>
      <w:numFmt w:val="lowerRoman"/>
      <w:lvlText w:val="%6."/>
      <w:lvlJc w:val="right"/>
      <w:pPr>
        <w:ind w:left="4094" w:hanging="180"/>
      </w:pPr>
    </w:lvl>
    <w:lvl w:ilvl="6" w:tplc="0809000F" w:tentative="1">
      <w:start w:val="1"/>
      <w:numFmt w:val="decimal"/>
      <w:lvlText w:val="%7."/>
      <w:lvlJc w:val="left"/>
      <w:pPr>
        <w:ind w:left="4814" w:hanging="360"/>
      </w:pPr>
    </w:lvl>
    <w:lvl w:ilvl="7" w:tplc="08090019" w:tentative="1">
      <w:start w:val="1"/>
      <w:numFmt w:val="lowerLetter"/>
      <w:lvlText w:val="%8."/>
      <w:lvlJc w:val="left"/>
      <w:pPr>
        <w:ind w:left="5534" w:hanging="360"/>
      </w:pPr>
    </w:lvl>
    <w:lvl w:ilvl="8" w:tplc="0809001B" w:tentative="1">
      <w:start w:val="1"/>
      <w:numFmt w:val="lowerRoman"/>
      <w:lvlText w:val="%9."/>
      <w:lvlJc w:val="right"/>
      <w:pPr>
        <w:ind w:left="6254" w:hanging="180"/>
      </w:pPr>
    </w:lvl>
  </w:abstractNum>
  <w:abstractNum w:abstractNumId="1" w15:restartNumberingAfterBreak="0">
    <w:nsid w:val="0EA21892"/>
    <w:multiLevelType w:val="hybridMultilevel"/>
    <w:tmpl w:val="53E61EC6"/>
    <w:lvl w:ilvl="0" w:tplc="E8BE7296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1F514E8"/>
    <w:multiLevelType w:val="multilevel"/>
    <w:tmpl w:val="57605BC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199A6135"/>
    <w:multiLevelType w:val="hybridMultilevel"/>
    <w:tmpl w:val="137E22F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EBC52B9"/>
    <w:multiLevelType w:val="hybridMultilevel"/>
    <w:tmpl w:val="910C06C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14F141F"/>
    <w:multiLevelType w:val="hybridMultilevel"/>
    <w:tmpl w:val="7D025C4E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1CF297A"/>
    <w:multiLevelType w:val="hybridMultilevel"/>
    <w:tmpl w:val="EFE4C2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B51FD8"/>
    <w:multiLevelType w:val="multilevel"/>
    <w:tmpl w:val="91CA87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20" w:hanging="2160"/>
      </w:pPr>
      <w:rPr>
        <w:rFonts w:hint="default"/>
      </w:rPr>
    </w:lvl>
  </w:abstractNum>
  <w:abstractNum w:abstractNumId="8" w15:restartNumberingAfterBreak="0">
    <w:nsid w:val="22F26684"/>
    <w:multiLevelType w:val="hybridMultilevel"/>
    <w:tmpl w:val="AB90514A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9B390F"/>
    <w:multiLevelType w:val="multilevel"/>
    <w:tmpl w:val="A300BE5C"/>
    <w:lvl w:ilvl="0">
      <w:start w:val="1"/>
      <w:numFmt w:val="decimal"/>
      <w:lvlText w:val="%1.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specVanish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0" w15:restartNumberingAfterBreak="0">
    <w:nsid w:val="28271242"/>
    <w:multiLevelType w:val="multilevel"/>
    <w:tmpl w:val="767ABCE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FFC000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11" w15:restartNumberingAfterBreak="0">
    <w:nsid w:val="2AFD67D5"/>
    <w:multiLevelType w:val="hybridMultilevel"/>
    <w:tmpl w:val="C49A008C"/>
    <w:lvl w:ilvl="0" w:tplc="3A26470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F903F4"/>
    <w:multiLevelType w:val="hybridMultilevel"/>
    <w:tmpl w:val="13922692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6104914"/>
    <w:multiLevelType w:val="hybridMultilevel"/>
    <w:tmpl w:val="763EC0D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97156C6"/>
    <w:multiLevelType w:val="hybridMultilevel"/>
    <w:tmpl w:val="C18A7EE8"/>
    <w:lvl w:ilvl="0" w:tplc="17EE47AA">
      <w:start w:val="1"/>
      <w:numFmt w:val="lowerLetter"/>
      <w:pStyle w:val="NormalJustified"/>
      <w:lvlText w:val="%1)"/>
      <w:lvlJc w:val="left"/>
      <w:pPr>
        <w:tabs>
          <w:tab w:val="num" w:pos="900"/>
        </w:tabs>
        <w:ind w:left="900" w:hanging="360"/>
      </w:pPr>
      <w:rPr>
        <w:rFonts w:hint="default"/>
        <w:b/>
        <w:bCs w:val="0"/>
        <w:color w:val="auto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tabs>
          <w:tab w:val="num" w:pos="648"/>
        </w:tabs>
        <w:ind w:left="648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368"/>
        </w:tabs>
        <w:ind w:left="1368" w:hanging="180"/>
      </w:pPr>
    </w:lvl>
    <w:lvl w:ilvl="3" w:tplc="0409000F">
      <w:start w:val="1"/>
      <w:numFmt w:val="decimal"/>
      <w:lvlText w:val="%4."/>
      <w:lvlJc w:val="left"/>
      <w:pPr>
        <w:tabs>
          <w:tab w:val="num" w:pos="2088"/>
        </w:tabs>
        <w:ind w:left="2088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2808"/>
        </w:tabs>
        <w:ind w:left="28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528"/>
        </w:tabs>
        <w:ind w:left="35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248"/>
        </w:tabs>
        <w:ind w:left="42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968"/>
        </w:tabs>
        <w:ind w:left="49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688"/>
        </w:tabs>
        <w:ind w:left="5688" w:hanging="180"/>
      </w:pPr>
    </w:lvl>
  </w:abstractNum>
  <w:abstractNum w:abstractNumId="15" w15:restartNumberingAfterBreak="0">
    <w:nsid w:val="43206198"/>
    <w:multiLevelType w:val="hybridMultilevel"/>
    <w:tmpl w:val="6A860C6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2871F2"/>
    <w:multiLevelType w:val="hybridMultilevel"/>
    <w:tmpl w:val="3AD0B0FC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5434E78"/>
    <w:multiLevelType w:val="hybridMultilevel"/>
    <w:tmpl w:val="247E79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65695C"/>
    <w:multiLevelType w:val="hybridMultilevel"/>
    <w:tmpl w:val="96CC8FA0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9FD36CD"/>
    <w:multiLevelType w:val="hybridMultilevel"/>
    <w:tmpl w:val="38DC97D6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AF5637F"/>
    <w:multiLevelType w:val="hybridMultilevel"/>
    <w:tmpl w:val="E190FB1E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5C28F3"/>
    <w:multiLevelType w:val="hybridMultilevel"/>
    <w:tmpl w:val="7CCC3D7E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D3D63C1"/>
    <w:multiLevelType w:val="hybridMultilevel"/>
    <w:tmpl w:val="569C2DEC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30F2936"/>
    <w:multiLevelType w:val="hybridMultilevel"/>
    <w:tmpl w:val="ADF656E8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5C24639"/>
    <w:multiLevelType w:val="hybridMultilevel"/>
    <w:tmpl w:val="54A6BF5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6A4953"/>
    <w:multiLevelType w:val="hybridMultilevel"/>
    <w:tmpl w:val="147EAE3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EA82DF7"/>
    <w:multiLevelType w:val="hybridMultilevel"/>
    <w:tmpl w:val="8700A46C"/>
    <w:lvl w:ilvl="0" w:tplc="81CC1608">
      <w:start w:val="1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0625C9B"/>
    <w:multiLevelType w:val="multilevel"/>
    <w:tmpl w:val="C844836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8" w15:restartNumberingAfterBreak="0">
    <w:nsid w:val="6BEC1329"/>
    <w:multiLevelType w:val="hybridMultilevel"/>
    <w:tmpl w:val="7B2A8404"/>
    <w:lvl w:ilvl="0" w:tplc="18B68738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28"/>
      </w:rPr>
    </w:lvl>
    <w:lvl w:ilvl="1" w:tplc="04090017">
      <w:start w:val="1"/>
      <w:numFmt w:val="lowerLetter"/>
      <w:lvlText w:val="%2)"/>
      <w:lvlJc w:val="left"/>
      <w:pPr>
        <w:ind w:left="1211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1080091"/>
    <w:multiLevelType w:val="hybridMultilevel"/>
    <w:tmpl w:val="E012B5A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14F2DD2"/>
    <w:multiLevelType w:val="multilevel"/>
    <w:tmpl w:val="FE6AEED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31" w15:restartNumberingAfterBreak="0">
    <w:nsid w:val="72AC7B50"/>
    <w:multiLevelType w:val="hybridMultilevel"/>
    <w:tmpl w:val="04928F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94F2454"/>
    <w:multiLevelType w:val="hybridMultilevel"/>
    <w:tmpl w:val="1EBEAA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27"/>
  </w:num>
  <w:num w:numId="3">
    <w:abstractNumId w:val="2"/>
  </w:num>
  <w:num w:numId="4">
    <w:abstractNumId w:val="15"/>
  </w:num>
  <w:num w:numId="5">
    <w:abstractNumId w:val="11"/>
  </w:num>
  <w:num w:numId="6">
    <w:abstractNumId w:val="30"/>
  </w:num>
  <w:num w:numId="7">
    <w:abstractNumId w:val="10"/>
  </w:num>
  <w:num w:numId="8">
    <w:abstractNumId w:val="28"/>
  </w:num>
  <w:num w:numId="9">
    <w:abstractNumId w:val="14"/>
  </w:num>
  <w:num w:numId="10">
    <w:abstractNumId w:val="24"/>
  </w:num>
  <w:num w:numId="11">
    <w:abstractNumId w:val="1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"/>
  </w:num>
  <w:num w:numId="14">
    <w:abstractNumId w:val="12"/>
  </w:num>
  <w:num w:numId="15">
    <w:abstractNumId w:val="8"/>
  </w:num>
  <w:num w:numId="16">
    <w:abstractNumId w:val="7"/>
  </w:num>
  <w:num w:numId="17">
    <w:abstractNumId w:val="16"/>
  </w:num>
  <w:num w:numId="18">
    <w:abstractNumId w:val="23"/>
  </w:num>
  <w:num w:numId="19">
    <w:abstractNumId w:val="21"/>
  </w:num>
  <w:num w:numId="20">
    <w:abstractNumId w:val="31"/>
  </w:num>
  <w:num w:numId="21">
    <w:abstractNumId w:val="26"/>
  </w:num>
  <w:num w:numId="22">
    <w:abstractNumId w:val="6"/>
  </w:num>
  <w:num w:numId="23">
    <w:abstractNumId w:val="25"/>
  </w:num>
  <w:num w:numId="24">
    <w:abstractNumId w:val="22"/>
  </w:num>
  <w:num w:numId="25">
    <w:abstractNumId w:val="4"/>
  </w:num>
  <w:num w:numId="26">
    <w:abstractNumId w:val="5"/>
  </w:num>
  <w:num w:numId="27">
    <w:abstractNumId w:val="20"/>
  </w:num>
  <w:num w:numId="28">
    <w:abstractNumId w:val="3"/>
  </w:num>
  <w:num w:numId="29">
    <w:abstractNumId w:val="18"/>
  </w:num>
  <w:num w:numId="30">
    <w:abstractNumId w:val="13"/>
  </w:num>
  <w:num w:numId="31">
    <w:abstractNumId w:val="29"/>
  </w:num>
  <w:num w:numId="32">
    <w:abstractNumId w:val="19"/>
  </w:num>
  <w:num w:numId="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B23E4"/>
    <w:rsid w:val="00047DD4"/>
    <w:rsid w:val="00084025"/>
    <w:rsid w:val="00092082"/>
    <w:rsid w:val="000D34A6"/>
    <w:rsid w:val="000D4C0C"/>
    <w:rsid w:val="000E1AB5"/>
    <w:rsid w:val="000E4F87"/>
    <w:rsid w:val="001058F9"/>
    <w:rsid w:val="001201F7"/>
    <w:rsid w:val="00144156"/>
    <w:rsid w:val="001C6EDE"/>
    <w:rsid w:val="00210721"/>
    <w:rsid w:val="002825D2"/>
    <w:rsid w:val="002A5816"/>
    <w:rsid w:val="002E28B9"/>
    <w:rsid w:val="003145A3"/>
    <w:rsid w:val="00410D12"/>
    <w:rsid w:val="00416CB1"/>
    <w:rsid w:val="0044588B"/>
    <w:rsid w:val="00494D52"/>
    <w:rsid w:val="004A071D"/>
    <w:rsid w:val="004A406A"/>
    <w:rsid w:val="00517548"/>
    <w:rsid w:val="005B6EA1"/>
    <w:rsid w:val="005C7D2B"/>
    <w:rsid w:val="005D3467"/>
    <w:rsid w:val="00617DE5"/>
    <w:rsid w:val="0062219B"/>
    <w:rsid w:val="00654B6D"/>
    <w:rsid w:val="00656210"/>
    <w:rsid w:val="00672760"/>
    <w:rsid w:val="00693FE1"/>
    <w:rsid w:val="006C04F8"/>
    <w:rsid w:val="006D72F2"/>
    <w:rsid w:val="00764752"/>
    <w:rsid w:val="007D4B72"/>
    <w:rsid w:val="00820BDF"/>
    <w:rsid w:val="00995082"/>
    <w:rsid w:val="009A340B"/>
    <w:rsid w:val="009D10EF"/>
    <w:rsid w:val="009D491F"/>
    <w:rsid w:val="009E40A0"/>
    <w:rsid w:val="009E4400"/>
    <w:rsid w:val="009F4A04"/>
    <w:rsid w:val="00A65DB3"/>
    <w:rsid w:val="00AA0EDB"/>
    <w:rsid w:val="00AB5AF5"/>
    <w:rsid w:val="00B47AF8"/>
    <w:rsid w:val="00B72D3C"/>
    <w:rsid w:val="00BB31EB"/>
    <w:rsid w:val="00BD61F4"/>
    <w:rsid w:val="00BE4EBA"/>
    <w:rsid w:val="00C011A9"/>
    <w:rsid w:val="00C20133"/>
    <w:rsid w:val="00C64E2F"/>
    <w:rsid w:val="00D407E3"/>
    <w:rsid w:val="00DE4104"/>
    <w:rsid w:val="00DE7F60"/>
    <w:rsid w:val="00E553D0"/>
    <w:rsid w:val="00E74C9B"/>
    <w:rsid w:val="00E77636"/>
    <w:rsid w:val="00F52FB8"/>
    <w:rsid w:val="00F64864"/>
    <w:rsid w:val="00F9482B"/>
    <w:rsid w:val="00FB23E4"/>
    <w:rsid w:val="00FB5B43"/>
    <w:rsid w:val="00FD7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3DC72680"/>
  <w15:docId w15:val="{24C642CC-D961-49F5-A12B-83044051A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link w:val="Titlu1Caracter"/>
    <w:uiPriority w:val="9"/>
    <w:qFormat/>
    <w:rsid w:val="003145A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lu2">
    <w:name w:val="heading 2"/>
    <w:basedOn w:val="Normal"/>
    <w:next w:val="Normal"/>
    <w:link w:val="Titlu2Caracter"/>
    <w:uiPriority w:val="9"/>
    <w:unhideWhenUsed/>
    <w:qFormat/>
    <w:rsid w:val="00E7763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lu3">
    <w:name w:val="heading 3"/>
    <w:basedOn w:val="Normal"/>
    <w:next w:val="Normal"/>
    <w:link w:val="Titlu3Caracter"/>
    <w:uiPriority w:val="9"/>
    <w:unhideWhenUsed/>
    <w:qFormat/>
    <w:rsid w:val="00E7763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9D491F"/>
  </w:style>
  <w:style w:type="paragraph" w:styleId="Subsol">
    <w:name w:val="footer"/>
    <w:basedOn w:val="Normal"/>
    <w:link w:val="Subsol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9D491F"/>
  </w:style>
  <w:style w:type="paragraph" w:styleId="TextnBalon">
    <w:name w:val="Balloon Text"/>
    <w:basedOn w:val="Normal"/>
    <w:link w:val="TextnBalonCaracter"/>
    <w:uiPriority w:val="99"/>
    <w:semiHidden/>
    <w:unhideWhenUsed/>
    <w:rsid w:val="009D4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9D491F"/>
    <w:rPr>
      <w:rFonts w:ascii="Tahoma" w:hAnsi="Tahoma" w:cs="Tahoma"/>
      <w:sz w:val="16"/>
      <w:szCs w:val="16"/>
    </w:rPr>
  </w:style>
  <w:style w:type="paragraph" w:styleId="Listparagraf">
    <w:name w:val="List Paragraph"/>
    <w:aliases w:val="Normal bullet 2,List Paragraph1,Listă colorată - Accentuare 11,body 2,List Paragraph11,List Paragraph111,Antes de enumeración,Bullet,Citation List,List_Paragraph,Multilevel para_II"/>
    <w:basedOn w:val="Normal"/>
    <w:link w:val="ListparagrafCaracter"/>
    <w:uiPriority w:val="34"/>
    <w:qFormat/>
    <w:rsid w:val="001201F7"/>
    <w:pPr>
      <w:ind w:left="720"/>
      <w:contextualSpacing/>
    </w:pPr>
  </w:style>
  <w:style w:type="character" w:customStyle="1" w:styleId="Titlu1Caracter">
    <w:name w:val="Titlu 1 Caracter"/>
    <w:basedOn w:val="Fontdeparagrafimplicit"/>
    <w:link w:val="Titlu1"/>
    <w:uiPriority w:val="9"/>
    <w:rsid w:val="003145A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ccentuareintens">
    <w:name w:val="Intense Emphasis"/>
    <w:basedOn w:val="Fontdeparagrafimplicit"/>
    <w:uiPriority w:val="21"/>
    <w:qFormat/>
    <w:rsid w:val="00FD7A53"/>
    <w:rPr>
      <w:b/>
      <w:bCs/>
      <w:i/>
      <w:iCs/>
      <w:color w:val="4F81BD" w:themeColor="accent1"/>
    </w:rPr>
  </w:style>
  <w:style w:type="character" w:customStyle="1" w:styleId="Titlu2Caracter">
    <w:name w:val="Titlu 2 Caracter"/>
    <w:basedOn w:val="Fontdeparagrafimplicit"/>
    <w:link w:val="Titlu2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lu3Caracter">
    <w:name w:val="Titlu 3 Caracter"/>
    <w:basedOn w:val="Fontdeparagrafimplicit"/>
    <w:link w:val="Titlu3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elgril">
    <w:name w:val="Table Grid"/>
    <w:basedOn w:val="TabelNormal"/>
    <w:uiPriority w:val="59"/>
    <w:rsid w:val="00820B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deculoaredeschis-Accentuare1">
    <w:name w:val="Light List Accent 1"/>
    <w:basedOn w:val="TabelNormal"/>
    <w:uiPriority w:val="61"/>
    <w:rsid w:val="00820BD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Titlucuprins">
    <w:name w:val="TOC Heading"/>
    <w:basedOn w:val="Titlu1"/>
    <w:next w:val="Normal"/>
    <w:uiPriority w:val="39"/>
    <w:unhideWhenUsed/>
    <w:qFormat/>
    <w:rsid w:val="009A340B"/>
    <w:pPr>
      <w:outlineLvl w:val="9"/>
    </w:pPr>
    <w:rPr>
      <w:lang w:eastAsia="ja-JP"/>
    </w:rPr>
  </w:style>
  <w:style w:type="paragraph" w:styleId="Cuprins2">
    <w:name w:val="toc 2"/>
    <w:basedOn w:val="Normal"/>
    <w:next w:val="Normal"/>
    <w:autoRedefine/>
    <w:uiPriority w:val="39"/>
    <w:unhideWhenUsed/>
    <w:qFormat/>
    <w:rsid w:val="009A340B"/>
    <w:pPr>
      <w:spacing w:after="100"/>
      <w:ind w:left="220"/>
    </w:pPr>
    <w:rPr>
      <w:rFonts w:eastAsiaTheme="minorEastAsia"/>
      <w:lang w:eastAsia="ja-JP"/>
    </w:rPr>
  </w:style>
  <w:style w:type="paragraph" w:styleId="Cuprins1">
    <w:name w:val="toc 1"/>
    <w:basedOn w:val="Normal"/>
    <w:next w:val="Normal"/>
    <w:autoRedefine/>
    <w:uiPriority w:val="39"/>
    <w:unhideWhenUsed/>
    <w:qFormat/>
    <w:rsid w:val="009A340B"/>
    <w:pPr>
      <w:spacing w:after="100"/>
    </w:pPr>
    <w:rPr>
      <w:rFonts w:eastAsiaTheme="minorEastAsia"/>
      <w:lang w:eastAsia="ja-JP"/>
    </w:rPr>
  </w:style>
  <w:style w:type="paragraph" w:styleId="Cuprins3">
    <w:name w:val="toc 3"/>
    <w:basedOn w:val="Normal"/>
    <w:next w:val="Normal"/>
    <w:autoRedefine/>
    <w:uiPriority w:val="39"/>
    <w:unhideWhenUsed/>
    <w:qFormat/>
    <w:rsid w:val="009A340B"/>
    <w:pPr>
      <w:spacing w:after="100"/>
      <w:ind w:left="440"/>
    </w:pPr>
    <w:rPr>
      <w:rFonts w:eastAsiaTheme="minorEastAsia"/>
      <w:lang w:eastAsia="ja-JP"/>
    </w:rPr>
  </w:style>
  <w:style w:type="character" w:styleId="Hyperlink">
    <w:name w:val="Hyperlink"/>
    <w:basedOn w:val="Fontdeparagrafimplicit"/>
    <w:uiPriority w:val="99"/>
    <w:unhideWhenUsed/>
    <w:rsid w:val="009A340B"/>
    <w:rPr>
      <w:color w:val="0000FF" w:themeColor="hyperlink"/>
      <w:u w:val="single"/>
    </w:rPr>
  </w:style>
  <w:style w:type="character" w:customStyle="1" w:styleId="ListparagrafCaracter">
    <w:name w:val="Listă paragraf Caracter"/>
    <w:aliases w:val="Normal bullet 2 Caracter,List Paragraph1 Caracter,Listă colorată - Accentuare 11 Caracter,body 2 Caracter,List Paragraph11 Caracter,List Paragraph111 Caracter,Antes de enumeración Caracter,Bullet Caracter,Citation List Caracter"/>
    <w:link w:val="Listparagraf"/>
    <w:uiPriority w:val="99"/>
    <w:locked/>
    <w:rsid w:val="00BB31EB"/>
  </w:style>
  <w:style w:type="paragraph" w:customStyle="1" w:styleId="NormalJustified">
    <w:name w:val="Normal + Justified"/>
    <w:basedOn w:val="Normal"/>
    <w:link w:val="NormalJustifiedChar"/>
    <w:rsid w:val="00BB31EB"/>
    <w:pPr>
      <w:numPr>
        <w:numId w:val="9"/>
      </w:numPr>
      <w:autoSpaceDE w:val="0"/>
      <w:autoSpaceDN w:val="0"/>
      <w:adjustRightInd w:val="0"/>
      <w:spacing w:after="0" w:line="240" w:lineRule="auto"/>
      <w:ind w:left="720" w:firstLine="0"/>
      <w:jc w:val="both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character" w:customStyle="1" w:styleId="NormalJustifiedChar">
    <w:name w:val="Normal + Justified Char"/>
    <w:link w:val="NormalJustified"/>
    <w:rsid w:val="00BB31EB"/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paragraph" w:customStyle="1" w:styleId="Default">
    <w:name w:val="Default"/>
    <w:rsid w:val="00BB31E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paragraph" w:styleId="Textnotdesubsol">
    <w:name w:val="footnote text"/>
    <w:aliases w:val="Footnote Text Char Char,Fußnote,single space,FOOTNOTES,fn,Podrozdział,Footnote,fn Char Char Char,fn Char Char,fn Char,Fußnote Char Char Char,Fußnote Char,Fußnote Char Char Char Char,stile 1,Footnote1,ft,Footnote2,Footnote3,Footnote4"/>
    <w:basedOn w:val="Normal"/>
    <w:link w:val="TextnotdesubsolCaracter"/>
    <w:unhideWhenUsed/>
    <w:rsid w:val="000E4F87"/>
    <w:pPr>
      <w:spacing w:after="0" w:line="240" w:lineRule="auto"/>
      <w:jc w:val="both"/>
    </w:pPr>
    <w:rPr>
      <w:sz w:val="20"/>
      <w:szCs w:val="20"/>
    </w:rPr>
  </w:style>
  <w:style w:type="character" w:customStyle="1" w:styleId="TextnotdesubsolCaracter">
    <w:name w:val="Text notă de subsol Caracter"/>
    <w:aliases w:val="Footnote Text Char Char Caracter,Fußnote Caracter,single space Caracter,FOOTNOTES Caracter,fn Caracter,Podrozdział Caracter,Footnote Caracter,fn Char Char Char Caracter,fn Char Char Caracter,fn Char Caracter,stile 1 Caracter"/>
    <w:basedOn w:val="Fontdeparagrafimplicit"/>
    <w:link w:val="Textnotdesubsol"/>
    <w:rsid w:val="000E4F87"/>
    <w:rPr>
      <w:sz w:val="20"/>
      <w:szCs w:val="20"/>
    </w:rPr>
  </w:style>
  <w:style w:type="character" w:styleId="Referinnotdesubsol">
    <w:name w:val="footnote reference"/>
    <w:aliases w:val="Footnote symbol,BVI fnr,Footnote Reference Number,Odwołanie przypisu,Footnote Reference_LVL6,Footnote Reference_LVL61,Footnote Reference_LVL62,Footnote Reference_LVL63,Footnote Reference_LVL64,fr,Odwo&lt;0142&gt;anie przypisu,fr1,o,R"/>
    <w:basedOn w:val="Fontdeparagrafimplicit"/>
    <w:link w:val="BVIfnrChar1Char"/>
    <w:unhideWhenUsed/>
    <w:qFormat/>
    <w:rsid w:val="000E4F87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"/>
    <w:basedOn w:val="Normal"/>
    <w:next w:val="Normal"/>
    <w:link w:val="Referinnotdesubsol"/>
    <w:uiPriority w:val="99"/>
    <w:qFormat/>
    <w:rsid w:val="000E4F87"/>
    <w:pPr>
      <w:spacing w:after="160" w:line="240" w:lineRule="exact"/>
    </w:pPr>
    <w:rPr>
      <w:vertAlign w:val="superscript"/>
    </w:rPr>
  </w:style>
  <w:style w:type="paragraph" w:styleId="List">
    <w:name w:val="List"/>
    <w:basedOn w:val="Corptext"/>
    <w:rsid w:val="000E4F87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ahoma"/>
      <w:sz w:val="24"/>
      <w:szCs w:val="20"/>
      <w:lang w:val="ro-RO" w:eastAsia="ar-SA"/>
    </w:rPr>
  </w:style>
  <w:style w:type="paragraph" w:styleId="Corptext">
    <w:name w:val="Body Text"/>
    <w:basedOn w:val="Normal"/>
    <w:link w:val="CorptextCaracter"/>
    <w:uiPriority w:val="99"/>
    <w:semiHidden/>
    <w:unhideWhenUsed/>
    <w:rsid w:val="000E4F87"/>
    <w:pPr>
      <w:spacing w:after="120"/>
    </w:pPr>
  </w:style>
  <w:style w:type="character" w:customStyle="1" w:styleId="CorptextCaracter">
    <w:name w:val="Corp text Caracter"/>
    <w:basedOn w:val="Fontdeparagrafimplicit"/>
    <w:link w:val="Corptext"/>
    <w:uiPriority w:val="99"/>
    <w:semiHidden/>
    <w:rsid w:val="000E4F87"/>
  </w:style>
  <w:style w:type="paragraph" w:styleId="PreformatatHTML">
    <w:name w:val="HTML Preformatted"/>
    <w:basedOn w:val="Normal"/>
    <w:link w:val="PreformatatHTMLCaracter"/>
    <w:uiPriority w:val="99"/>
    <w:rsid w:val="0014415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reformatatHTMLCaracter">
    <w:name w:val="Preformatat HTML Caracter"/>
    <w:basedOn w:val="Fontdeparagrafimplicit"/>
    <w:link w:val="PreformatatHTML"/>
    <w:uiPriority w:val="99"/>
    <w:rsid w:val="00144156"/>
    <w:rPr>
      <w:rFonts w:ascii="Courier New" w:eastAsia="Times New Roman" w:hAnsi="Courier New" w:cs="Courier New"/>
      <w:sz w:val="20"/>
      <w:szCs w:val="20"/>
    </w:rPr>
  </w:style>
  <w:style w:type="paragraph" w:styleId="NormalWeb">
    <w:name w:val="Normal (Web)"/>
    <w:basedOn w:val="Normal"/>
    <w:uiPriority w:val="99"/>
    <w:unhideWhenUsed/>
    <w:rsid w:val="001441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o-RO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9ACF8F-1C77-4B05-881B-A58807F1E5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585</TotalTime>
  <Pages>3</Pages>
  <Words>400</Words>
  <Characters>2285</Characters>
  <Application>Microsoft Office Word</Application>
  <DocSecurity>0</DocSecurity>
  <Lines>19</Lines>
  <Paragraphs>5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</dc:creator>
  <cp:lastModifiedBy>Office Eligibil</cp:lastModifiedBy>
  <cp:revision>22</cp:revision>
  <cp:lastPrinted>2019-10-21T08:06:00Z</cp:lastPrinted>
  <dcterms:created xsi:type="dcterms:W3CDTF">2019-05-08T07:57:00Z</dcterms:created>
  <dcterms:modified xsi:type="dcterms:W3CDTF">2019-10-21T08:06:00Z</dcterms:modified>
</cp:coreProperties>
</file>